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F1E7" w14:textId="3E2951F2" w:rsidR="00010A02" w:rsidRDefault="00000000" w:rsidP="00350AFB">
      <w:pPr>
        <w:pStyle w:val="SicamII"/>
        <w:suppressAutoHyphens/>
        <w:rPr>
          <w:bCs/>
        </w:rPr>
      </w:pPr>
      <w:bookmarkStart w:id="0" w:name="_Hlk131953119"/>
      <w:r>
        <w:t xml:space="preserve">Título do </w:t>
      </w:r>
      <w:r>
        <w:rPr>
          <w:i/>
          <w:iCs/>
        </w:rPr>
        <w:t>paper</w:t>
      </w:r>
      <w:r>
        <w:t xml:space="preserve"> (representativo e sucinto), no idioma original (português, inglês ou espanhol), centralizado e com fonte ARIAL, corpo 1</w:t>
      </w:r>
      <w:bookmarkEnd w:id="0"/>
      <w:r>
        <w:t>4</w:t>
      </w:r>
      <w:r w:rsidR="00350AFB">
        <w:t xml:space="preserve"> pt</w:t>
      </w:r>
      <w:r>
        <w:t>, em negrito, na cor preta: subtítulo (se houver, atender às mesmas orientações para o título)</w:t>
      </w:r>
    </w:p>
    <w:p w14:paraId="0A1B28BA" w14:textId="0795E2E8" w:rsidR="00010A02" w:rsidRDefault="00000000" w:rsidP="00350AFB">
      <w:pPr>
        <w:suppressAutoHyphens/>
        <w:spacing w:before="240" w:after="0" w:line="240" w:lineRule="auto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O título traduzido do </w:t>
      </w:r>
      <w:proofErr w:type="spellStart"/>
      <w:r w:rsidR="00350AFB">
        <w:rPr>
          <w:rFonts w:ascii="Arial" w:hAnsi="Arial" w:cs="Arial"/>
          <w:bCs/>
          <w:i/>
          <w:color w:val="000000"/>
        </w:rPr>
        <w:t>paper</w:t>
      </w:r>
      <w:proofErr w:type="spellEnd"/>
      <w:r>
        <w:rPr>
          <w:rFonts w:ascii="Arial" w:hAnsi="Arial" w:cs="Arial"/>
          <w:bCs/>
          <w:i/>
          <w:color w:val="000000"/>
        </w:rPr>
        <w:t xml:space="preserve"> deve ser representativo e sucinto, redigido em inglês (ou em português, quando o idioma original for espanhol</w:t>
      </w:r>
      <w:r w:rsidR="00350AFB">
        <w:rPr>
          <w:rFonts w:ascii="Arial" w:hAnsi="Arial" w:cs="Arial"/>
          <w:bCs/>
          <w:i/>
          <w:color w:val="000000"/>
        </w:rPr>
        <w:t xml:space="preserve"> ou</w:t>
      </w:r>
      <w:r>
        <w:rPr>
          <w:rFonts w:ascii="Arial" w:hAnsi="Arial" w:cs="Arial"/>
          <w:bCs/>
          <w:i/>
          <w:color w:val="000000"/>
        </w:rPr>
        <w:t xml:space="preserve"> inglês), centralizado, em fonte Arial, tamanho 12</w:t>
      </w:r>
      <w:r w:rsidR="00483B5E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350AFB">
        <w:rPr>
          <w:rFonts w:ascii="Arial" w:hAnsi="Arial" w:cs="Arial"/>
          <w:bCs/>
          <w:i/>
          <w:color w:val="000000"/>
        </w:rPr>
        <w:t>pt</w:t>
      </w:r>
      <w:proofErr w:type="spellEnd"/>
      <w:r>
        <w:rPr>
          <w:rFonts w:ascii="Arial" w:hAnsi="Arial" w:cs="Arial"/>
          <w:bCs/>
          <w:i/>
          <w:color w:val="000000"/>
        </w:rPr>
        <w:t xml:space="preserve">, em negrito e itálico, na cor preta. </w:t>
      </w:r>
      <w:r w:rsidR="00350AFB">
        <w:rPr>
          <w:rFonts w:ascii="Arial" w:hAnsi="Arial" w:cs="Arial"/>
          <w:bCs/>
          <w:i/>
          <w:color w:val="000000"/>
        </w:rPr>
        <w:t>O subtítulo</w:t>
      </w:r>
      <w:r>
        <w:rPr>
          <w:rFonts w:ascii="Arial" w:hAnsi="Arial" w:cs="Arial"/>
          <w:bCs/>
          <w:i/>
          <w:color w:val="000000"/>
        </w:rPr>
        <w:t xml:space="preserve"> (se houver) deve seguir as mesmas orientações do título.</w:t>
      </w:r>
    </w:p>
    <w:p w14:paraId="4EF61A25" w14:textId="2BDEE005" w:rsidR="00010A02" w:rsidRDefault="00000000" w:rsidP="00350AFB">
      <w:pPr>
        <w:suppressAutoHyphens/>
        <w:spacing w:before="240" w:after="0" w:line="240" w:lineRule="auto"/>
        <w:jc w:val="center"/>
        <w:rPr>
          <w:rFonts w:ascii="Arial" w:hAnsi="Arial" w:cs="Arial"/>
          <w:bCs/>
          <w:color w:val="A6A6A6"/>
          <w:sz w:val="16"/>
          <w:szCs w:val="18"/>
        </w:rPr>
      </w:pPr>
      <w:r>
        <w:rPr>
          <w:rFonts w:ascii="Arial" w:hAnsi="Arial" w:cs="Arial"/>
          <w:bCs/>
          <w:color w:val="A6A6A6"/>
          <w:sz w:val="16"/>
          <w:szCs w:val="18"/>
        </w:rPr>
        <w:t xml:space="preserve">[Os dados de autoria e coautoria, quando houver, devem ser informados somente após a aprovação do </w:t>
      </w:r>
      <w:proofErr w:type="spellStart"/>
      <w:r w:rsidR="003648C2" w:rsidRPr="003648C2">
        <w:rPr>
          <w:rFonts w:ascii="Arial" w:hAnsi="Arial" w:cs="Arial"/>
          <w:bCs/>
          <w:i/>
          <w:iCs/>
          <w:color w:val="A6A6A6"/>
          <w:sz w:val="16"/>
          <w:szCs w:val="18"/>
        </w:rPr>
        <w:t>paper</w:t>
      </w:r>
      <w:proofErr w:type="spellEnd"/>
      <w:r>
        <w:rPr>
          <w:rFonts w:ascii="Arial" w:hAnsi="Arial" w:cs="Arial"/>
          <w:bCs/>
          <w:color w:val="A6A6A6"/>
          <w:sz w:val="16"/>
          <w:szCs w:val="18"/>
        </w:rPr>
        <w:t>, no momento da submissão da versão final.]</w:t>
      </w:r>
    </w:p>
    <w:p w14:paraId="5255EE95" w14:textId="77777777" w:rsidR="00010A02" w:rsidRDefault="00010A02" w:rsidP="00350AFB">
      <w:pPr>
        <w:suppressAutoHyphens/>
        <w:spacing w:after="0" w:line="240" w:lineRule="auto"/>
        <w:jc w:val="center"/>
        <w:rPr>
          <w:rFonts w:ascii="Arial" w:hAnsi="Arial" w:cs="Arial"/>
          <w:bCs/>
          <w:color w:val="A6A6A6"/>
        </w:rPr>
      </w:pPr>
    </w:p>
    <w:p w14:paraId="45AEAE9C" w14:textId="77777777" w:rsidR="00010A02" w:rsidRDefault="00010A02" w:rsidP="00350AFB">
      <w:pPr>
        <w:suppressAutoHyphens/>
        <w:sectPr w:rsidR="00010A02">
          <w:headerReference w:type="even" r:id="rId8"/>
          <w:headerReference w:type="first" r:id="rId9"/>
          <w:footerReference w:type="first" r:id="rId10"/>
          <w:pgSz w:w="11906" w:h="16838"/>
          <w:pgMar w:top="1701" w:right="1134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596D6066" w14:textId="4E8D01E6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648C2">
        <w:rPr>
          <w:rFonts w:ascii="Arial" w:hAnsi="Arial" w:cs="Arial"/>
          <w:b/>
        </w:rPr>
        <w:t xml:space="preserve">Nome completo do Autor 1 </w:t>
      </w:r>
      <w:r w:rsidR="003648C2" w:rsidRPr="003648C2">
        <w:rPr>
          <w:rFonts w:ascii="Arial" w:hAnsi="Arial" w:cs="Arial"/>
          <w:noProof/>
        </w:rPr>
        <w:pict w14:anchorId="74D74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8" o:spid="_x0000_i1026" type="#_x0000_t75" style="width:15pt;height:15pt;visibility:visible;mso-wrap-style:square">
            <v:imagedata r:id="rId11" o:title=""/>
          </v:shape>
        </w:pict>
      </w:r>
    </w:p>
    <w:p w14:paraId="54181F11" w14:textId="77777777" w:rsidR="00010A02" w:rsidRPr="000653FC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  <w:color w:val="A6A6A6"/>
          <w:sz w:val="18"/>
          <w:szCs w:val="18"/>
        </w:rPr>
      </w:pPr>
      <w:r w:rsidRPr="000653FC">
        <w:rPr>
          <w:rFonts w:ascii="Arial" w:hAnsi="Arial" w:cs="Arial"/>
          <w:bCs/>
          <w:color w:val="A6A6A6"/>
          <w:sz w:val="18"/>
          <w:szCs w:val="18"/>
        </w:rPr>
        <w:t>[Inserir o link do ORCID no ícone correspondente]</w:t>
      </w:r>
    </w:p>
    <w:p w14:paraId="3C6CAC3D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Maior titulação já obtida</w:t>
      </w:r>
    </w:p>
    <w:p w14:paraId="30186A91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Instituição a que se encontra vinculado, país,</w:t>
      </w:r>
    </w:p>
    <w:p w14:paraId="33BCFE50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648C2">
        <w:rPr>
          <w:rFonts w:ascii="Arial" w:hAnsi="Arial" w:cs="Arial"/>
          <w:i/>
          <w:sz w:val="20"/>
          <w:szCs w:val="20"/>
        </w:rPr>
        <w:t>e-mail, preferencialmente institucional</w:t>
      </w:r>
    </w:p>
    <w:p w14:paraId="5618A8AF" w14:textId="77777777" w:rsidR="003648C2" w:rsidRPr="003648C2" w:rsidRDefault="003648C2" w:rsidP="00350AFB">
      <w:pPr>
        <w:suppressAutoHyphens/>
        <w:spacing w:after="0" w:line="240" w:lineRule="auto"/>
        <w:jc w:val="center"/>
        <w:rPr>
          <w:rFonts w:ascii="Arial" w:hAnsi="Arial" w:cs="Arial"/>
          <w:i/>
        </w:rPr>
      </w:pPr>
    </w:p>
    <w:p w14:paraId="74752165" w14:textId="63682C19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648C2">
        <w:rPr>
          <w:rFonts w:ascii="Arial" w:hAnsi="Arial" w:cs="Arial"/>
          <w:b/>
        </w:rPr>
        <w:t xml:space="preserve">Nome completo do Autor 2 </w:t>
      </w:r>
      <w:r w:rsidR="003648C2" w:rsidRPr="003648C2">
        <w:rPr>
          <w:rFonts w:ascii="Arial" w:hAnsi="Arial" w:cs="Arial"/>
          <w:noProof/>
        </w:rPr>
        <w:pict w14:anchorId="48D78C4F">
          <v:shape id="Imagem 10" o:spid="_x0000_i1027" type="#_x0000_t75" style="width:15pt;height:15pt;visibility:visible;mso-wrap-style:square">
            <v:imagedata r:id="rId11" o:title=""/>
          </v:shape>
        </w:pict>
      </w:r>
    </w:p>
    <w:p w14:paraId="4C8F13D4" w14:textId="77777777" w:rsidR="00010A02" w:rsidRPr="000653FC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  <w:color w:val="A6A6A6"/>
          <w:sz w:val="18"/>
          <w:szCs w:val="18"/>
        </w:rPr>
      </w:pPr>
      <w:r w:rsidRPr="000653FC">
        <w:rPr>
          <w:rFonts w:ascii="Arial" w:hAnsi="Arial" w:cs="Arial"/>
          <w:bCs/>
          <w:color w:val="A6A6A6"/>
          <w:sz w:val="18"/>
          <w:szCs w:val="18"/>
        </w:rPr>
        <w:t>[Inserir o link do ORCID no ícone correspondente]</w:t>
      </w:r>
    </w:p>
    <w:p w14:paraId="27F89AD6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Maior titulação já obtida</w:t>
      </w:r>
    </w:p>
    <w:p w14:paraId="0758D006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Instituição a que se encontra vinculado, país,</w:t>
      </w:r>
    </w:p>
    <w:p w14:paraId="75312635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648C2">
        <w:rPr>
          <w:rFonts w:ascii="Arial" w:hAnsi="Arial" w:cs="Arial"/>
          <w:i/>
          <w:sz w:val="20"/>
          <w:szCs w:val="20"/>
        </w:rPr>
        <w:t>e-mail, preferencialmente institucional</w:t>
      </w:r>
    </w:p>
    <w:p w14:paraId="7993A9A6" w14:textId="5941D830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648C2">
        <w:rPr>
          <w:rFonts w:ascii="Arial" w:hAnsi="Arial" w:cs="Arial"/>
          <w:b/>
        </w:rPr>
        <w:t>Nome completo do Autor 3</w:t>
      </w:r>
      <w:r w:rsidR="00D46D3D" w:rsidRPr="003648C2">
        <w:rPr>
          <w:rFonts w:ascii="Arial" w:hAnsi="Arial" w:cs="Arial"/>
          <w:b/>
        </w:rPr>
        <w:t xml:space="preserve"> </w:t>
      </w:r>
      <w:r w:rsidR="003648C2" w:rsidRPr="003648C2">
        <w:rPr>
          <w:rFonts w:ascii="Arial" w:hAnsi="Arial" w:cs="Arial"/>
          <w:noProof/>
        </w:rPr>
        <w:pict w14:anchorId="06CAA081">
          <v:shape id="Imagem 12" o:spid="_x0000_i1028" type="#_x0000_t75" style="width:15pt;height:15pt;visibility:visible;mso-wrap-style:square">
            <v:imagedata r:id="rId11" o:title=""/>
          </v:shape>
        </w:pict>
      </w:r>
    </w:p>
    <w:p w14:paraId="30E042D0" w14:textId="77777777" w:rsidR="00010A02" w:rsidRPr="000653FC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  <w:color w:val="A6A6A6"/>
          <w:sz w:val="18"/>
          <w:szCs w:val="18"/>
        </w:rPr>
      </w:pPr>
      <w:r w:rsidRPr="000653FC">
        <w:rPr>
          <w:rFonts w:ascii="Arial" w:hAnsi="Arial" w:cs="Arial"/>
          <w:bCs/>
          <w:color w:val="A6A6A6"/>
          <w:sz w:val="18"/>
          <w:szCs w:val="18"/>
        </w:rPr>
        <w:t>[Inserir o link do ORCID no ícone correspondente]</w:t>
      </w:r>
    </w:p>
    <w:p w14:paraId="266FE2A2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Maior titulação já obtida</w:t>
      </w:r>
    </w:p>
    <w:p w14:paraId="2D5615C1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Instituição a que se encontra vinculado, país,</w:t>
      </w:r>
    </w:p>
    <w:p w14:paraId="5A8D49BB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648C2">
        <w:rPr>
          <w:rFonts w:ascii="Arial" w:hAnsi="Arial" w:cs="Arial"/>
          <w:i/>
          <w:sz w:val="20"/>
          <w:szCs w:val="20"/>
        </w:rPr>
        <w:t>e-mail, preferencialmente institucional</w:t>
      </w:r>
    </w:p>
    <w:p w14:paraId="6E3ED83E" w14:textId="77777777" w:rsidR="003648C2" w:rsidRPr="003648C2" w:rsidRDefault="003648C2" w:rsidP="00350AFB">
      <w:pPr>
        <w:suppressAutoHyphens/>
        <w:spacing w:after="0" w:line="240" w:lineRule="auto"/>
        <w:jc w:val="center"/>
        <w:rPr>
          <w:rFonts w:ascii="Arial" w:hAnsi="Arial" w:cs="Arial"/>
          <w:i/>
        </w:rPr>
      </w:pPr>
    </w:p>
    <w:p w14:paraId="795262BF" w14:textId="436E5500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648C2">
        <w:rPr>
          <w:rFonts w:ascii="Arial" w:hAnsi="Arial" w:cs="Arial"/>
          <w:b/>
        </w:rPr>
        <w:t>Nome completo do Autor 4</w:t>
      </w:r>
      <w:r w:rsidR="00D46D3D" w:rsidRPr="003648C2">
        <w:rPr>
          <w:rFonts w:ascii="Arial" w:hAnsi="Arial" w:cs="Arial"/>
          <w:b/>
        </w:rPr>
        <w:t xml:space="preserve"> </w:t>
      </w:r>
      <w:r w:rsidR="003648C2" w:rsidRPr="003648C2">
        <w:rPr>
          <w:rFonts w:ascii="Arial" w:hAnsi="Arial" w:cs="Arial"/>
          <w:noProof/>
        </w:rPr>
        <w:pict w14:anchorId="6AEE6B8B">
          <v:shape id="Imagem 14" o:spid="_x0000_i1029" type="#_x0000_t75" style="width:15pt;height:15pt;visibility:visible;mso-wrap-style:square">
            <v:imagedata r:id="rId11" o:title=""/>
          </v:shape>
        </w:pict>
      </w:r>
    </w:p>
    <w:p w14:paraId="68A33517" w14:textId="77777777" w:rsidR="00010A02" w:rsidRPr="000653FC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b/>
          <w:color w:val="A6A6A6"/>
          <w:sz w:val="18"/>
          <w:szCs w:val="18"/>
        </w:rPr>
      </w:pPr>
      <w:r w:rsidRPr="000653FC">
        <w:rPr>
          <w:rFonts w:ascii="Arial" w:hAnsi="Arial" w:cs="Arial"/>
          <w:bCs/>
          <w:color w:val="A6A6A6"/>
          <w:sz w:val="18"/>
          <w:szCs w:val="18"/>
        </w:rPr>
        <w:t>[Inserir o link do ORCID no ícone correspondente]</w:t>
      </w:r>
    </w:p>
    <w:p w14:paraId="5838AF5C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Maior titulação já obtida</w:t>
      </w:r>
    </w:p>
    <w:p w14:paraId="11AC4DDE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8C2">
        <w:rPr>
          <w:rFonts w:ascii="Arial" w:hAnsi="Arial" w:cs="Arial"/>
          <w:sz w:val="20"/>
          <w:szCs w:val="20"/>
        </w:rPr>
        <w:t>Instituição a que se encontra vinculado, país,</w:t>
      </w:r>
    </w:p>
    <w:p w14:paraId="1A33F147" w14:textId="77777777" w:rsidR="00010A02" w:rsidRPr="003648C2" w:rsidRDefault="00000000" w:rsidP="00350AFB">
      <w:pPr>
        <w:suppressAutoHyphens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648C2">
        <w:rPr>
          <w:rFonts w:ascii="Arial" w:hAnsi="Arial" w:cs="Arial"/>
          <w:i/>
          <w:sz w:val="20"/>
          <w:szCs w:val="20"/>
        </w:rPr>
        <w:t>e-mail, preferencialmente institucional</w:t>
      </w:r>
    </w:p>
    <w:p w14:paraId="55BBEA0A" w14:textId="77777777" w:rsidR="00010A02" w:rsidRPr="002E2499" w:rsidRDefault="00010A02" w:rsidP="00350AFB">
      <w:pPr>
        <w:suppressAutoHyphens/>
        <w:sectPr w:rsidR="00010A02" w:rsidRPr="002E2499">
          <w:type w:val="continuous"/>
          <w:pgSz w:w="11906" w:h="16838"/>
          <w:pgMar w:top="1701" w:right="1134" w:bottom="1134" w:left="1701" w:header="709" w:footer="709" w:gutter="0"/>
          <w:cols w:num="2" w:space="708"/>
          <w:formProt w:val="0"/>
          <w:titlePg/>
          <w:docGrid w:linePitch="360"/>
        </w:sectPr>
      </w:pPr>
    </w:p>
    <w:p w14:paraId="250E52C8" w14:textId="77777777" w:rsidR="00010A02" w:rsidRPr="002E2499" w:rsidRDefault="00010A02" w:rsidP="00350AFB">
      <w:pPr>
        <w:suppressAutoHyphens/>
        <w:spacing w:after="0" w:line="240" w:lineRule="auto"/>
        <w:jc w:val="center"/>
        <w:rPr>
          <w:rFonts w:ascii="Arial" w:hAnsi="Arial" w:cs="Arial"/>
          <w:i/>
        </w:rPr>
      </w:pPr>
    </w:p>
    <w:p w14:paraId="318A91A2" w14:textId="77777777" w:rsidR="00010A02" w:rsidRPr="002E2499" w:rsidRDefault="00010A02" w:rsidP="00350AFB">
      <w:pPr>
        <w:suppressAutoHyphens/>
        <w:spacing w:after="0" w:line="240" w:lineRule="auto"/>
        <w:jc w:val="center"/>
        <w:rPr>
          <w:rFonts w:ascii="Arial" w:hAnsi="Arial" w:cs="Arial"/>
          <w:iCs/>
        </w:rPr>
      </w:pPr>
    </w:p>
    <w:p w14:paraId="2C01B890" w14:textId="77777777" w:rsidR="00010A02" w:rsidRPr="000653FC" w:rsidRDefault="00000000" w:rsidP="00350AFB">
      <w:pPr>
        <w:suppressAutoHyphens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0653FC">
        <w:rPr>
          <w:rFonts w:ascii="Arial" w:hAnsi="Arial" w:cs="Arial"/>
          <w:b/>
          <w:shd w:val="clear" w:color="auto" w:fill="FFFFFF"/>
        </w:rPr>
        <w:t>Resumo</w:t>
      </w:r>
    </w:p>
    <w:p w14:paraId="59123571" w14:textId="073140F6" w:rsidR="00010A02" w:rsidRPr="000653FC" w:rsidRDefault="00000000" w:rsidP="003648C2">
      <w:pPr>
        <w:suppressAutoHyphens/>
        <w:spacing w:before="120" w:after="120" w:line="240" w:lineRule="auto"/>
        <w:jc w:val="both"/>
        <w:rPr>
          <w:rFonts w:ascii="Arial" w:hAnsi="Arial" w:cs="Arial"/>
          <w:color w:val="FF0000"/>
        </w:rPr>
      </w:pPr>
      <w:r w:rsidRPr="000653FC">
        <w:rPr>
          <w:rFonts w:ascii="Arial" w:hAnsi="Arial" w:cs="Arial"/>
          <w:color w:val="000000"/>
        </w:rPr>
        <w:t xml:space="preserve">Deve ser digitado sem parágrafo. Não deve conter citações, siglas </w:t>
      </w:r>
      <w:r w:rsidR="00350AFB">
        <w:rPr>
          <w:rFonts w:ascii="Arial" w:hAnsi="Arial" w:cs="Arial"/>
          <w:color w:val="000000"/>
        </w:rPr>
        <w:t>ou</w:t>
      </w:r>
      <w:r w:rsidRPr="000653FC">
        <w:rPr>
          <w:rFonts w:ascii="Arial" w:hAnsi="Arial" w:cs="Arial"/>
          <w:color w:val="000000"/>
        </w:rPr>
        <w:t xml:space="preserve"> referências. Mínimo de 150, máximo de 250 palavras. Estrutura: introdução, objetivo do trabalho, procedimentos metodológicos, resultados e considerações finais. </w:t>
      </w:r>
      <w:r w:rsidRPr="000653FC">
        <w:rPr>
          <w:rFonts w:ascii="Arial" w:hAnsi="Arial" w:cs="Arial"/>
        </w:rPr>
        <w:t xml:space="preserve">Apresentar </w:t>
      </w:r>
      <w:r w:rsidR="00350AFB">
        <w:rPr>
          <w:rFonts w:ascii="Arial" w:hAnsi="Arial" w:cs="Arial"/>
        </w:rPr>
        <w:t>o texto na fonte Arial, corpo 11</w:t>
      </w:r>
      <w:r w:rsidR="00483B5E">
        <w:rPr>
          <w:rFonts w:ascii="Arial" w:hAnsi="Arial" w:cs="Arial"/>
        </w:rPr>
        <w:t xml:space="preserve"> </w:t>
      </w:r>
      <w:proofErr w:type="spellStart"/>
      <w:r w:rsidR="00350AFB">
        <w:rPr>
          <w:rFonts w:ascii="Arial" w:hAnsi="Arial" w:cs="Arial"/>
        </w:rPr>
        <w:t>pt</w:t>
      </w:r>
      <w:proofErr w:type="spellEnd"/>
      <w:r w:rsidR="00350AFB">
        <w:rPr>
          <w:rFonts w:ascii="Arial" w:hAnsi="Arial" w:cs="Arial"/>
        </w:rPr>
        <w:t>, com espaçamento simples e justificado, no idioma do texto (português, espanhol ou inglês, respectivamente:</w:t>
      </w:r>
      <w:r w:rsidRPr="000653FC">
        <w:rPr>
          <w:rFonts w:ascii="Arial" w:hAnsi="Arial" w:cs="Arial"/>
        </w:rPr>
        <w:t xml:space="preserve"> resumo, </w:t>
      </w:r>
      <w:r w:rsidRPr="000653FC">
        <w:rPr>
          <w:rFonts w:ascii="Arial" w:hAnsi="Arial" w:cs="Arial"/>
          <w:i/>
          <w:iCs/>
        </w:rPr>
        <w:t>abstract</w:t>
      </w:r>
      <w:r w:rsidRPr="000653FC">
        <w:rPr>
          <w:rFonts w:ascii="Arial" w:hAnsi="Arial" w:cs="Arial"/>
        </w:rPr>
        <w:t xml:space="preserve"> ou </w:t>
      </w:r>
      <w:proofErr w:type="spellStart"/>
      <w:r w:rsidRPr="000653FC">
        <w:rPr>
          <w:rFonts w:ascii="Arial" w:hAnsi="Arial" w:cs="Arial"/>
          <w:i/>
          <w:iCs/>
        </w:rPr>
        <w:t>resumen</w:t>
      </w:r>
      <w:proofErr w:type="spellEnd"/>
      <w:r w:rsidRPr="000653FC">
        <w:rPr>
          <w:rFonts w:ascii="Arial" w:hAnsi="Arial" w:cs="Arial"/>
        </w:rPr>
        <w:t>).</w:t>
      </w:r>
    </w:p>
    <w:p w14:paraId="2A9914AE" w14:textId="2EF73894" w:rsidR="00010A02" w:rsidRPr="000653FC" w:rsidRDefault="00000000" w:rsidP="003648C2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color w:val="7F7F7F"/>
          <w:sz w:val="20"/>
          <w:szCs w:val="20"/>
        </w:rPr>
      </w:pPr>
      <w:r w:rsidRPr="000653FC">
        <w:rPr>
          <w:rFonts w:ascii="Arial" w:hAnsi="Arial" w:cs="Arial"/>
          <w:b/>
          <w:bCs/>
        </w:rPr>
        <w:t xml:space="preserve">Palavras-chave: </w:t>
      </w:r>
      <w:r w:rsidR="00350AFB">
        <w:rPr>
          <w:rFonts w:ascii="Arial" w:hAnsi="Arial" w:cs="Arial"/>
        </w:rPr>
        <w:t>p</w:t>
      </w:r>
      <w:r w:rsidRPr="000653FC">
        <w:rPr>
          <w:rFonts w:ascii="Arial" w:hAnsi="Arial" w:cs="Arial"/>
        </w:rPr>
        <w:t xml:space="preserve">alavra-chave 1; </w:t>
      </w:r>
      <w:r w:rsidR="00350AFB">
        <w:rPr>
          <w:rFonts w:ascii="Arial" w:hAnsi="Arial" w:cs="Arial"/>
        </w:rPr>
        <w:t>p</w:t>
      </w:r>
      <w:r w:rsidR="00350AFB" w:rsidRPr="000653FC">
        <w:rPr>
          <w:rFonts w:ascii="Arial" w:hAnsi="Arial" w:cs="Arial"/>
        </w:rPr>
        <w:t xml:space="preserve">alavra-chave 2; </w:t>
      </w:r>
      <w:r w:rsidR="00350AFB">
        <w:rPr>
          <w:rFonts w:ascii="Arial" w:hAnsi="Arial" w:cs="Arial"/>
        </w:rPr>
        <w:t>p</w:t>
      </w:r>
      <w:r w:rsidR="00350AFB" w:rsidRPr="000653FC">
        <w:rPr>
          <w:rFonts w:ascii="Arial" w:hAnsi="Arial" w:cs="Arial"/>
        </w:rPr>
        <w:t xml:space="preserve">alavra-chave 3; </w:t>
      </w:r>
      <w:r w:rsidR="00350AFB">
        <w:rPr>
          <w:rFonts w:ascii="Arial" w:hAnsi="Arial" w:cs="Arial"/>
        </w:rPr>
        <w:t>p</w:t>
      </w:r>
      <w:r w:rsidR="00350AFB" w:rsidRPr="000653FC">
        <w:rPr>
          <w:rFonts w:ascii="Arial" w:hAnsi="Arial" w:cs="Arial"/>
        </w:rPr>
        <w:t xml:space="preserve">alavra-chave 4; </w:t>
      </w:r>
      <w:r w:rsidR="00350AFB">
        <w:rPr>
          <w:rFonts w:ascii="Arial" w:hAnsi="Arial" w:cs="Arial"/>
        </w:rPr>
        <w:t>p</w:t>
      </w:r>
      <w:r w:rsidR="00350AFB" w:rsidRPr="000653FC">
        <w:rPr>
          <w:rFonts w:ascii="Arial" w:hAnsi="Arial" w:cs="Arial"/>
        </w:rPr>
        <w:t>alavra-chave</w:t>
      </w:r>
      <w:r w:rsidRPr="000653FC">
        <w:rPr>
          <w:rFonts w:ascii="Arial" w:hAnsi="Arial" w:cs="Arial"/>
        </w:rPr>
        <w:t xml:space="preserve"> 5</w:t>
      </w:r>
      <w:r w:rsidRPr="000653FC">
        <w:rPr>
          <w:rFonts w:ascii="Arial" w:hAnsi="Arial" w:cs="Arial"/>
          <w:sz w:val="20"/>
          <w:szCs w:val="20"/>
        </w:rPr>
        <w:t xml:space="preserve">. </w:t>
      </w:r>
      <w:r w:rsidRPr="000653FC">
        <w:rPr>
          <w:rFonts w:ascii="Arial" w:hAnsi="Arial" w:cs="Arial"/>
          <w:color w:val="7F7F7F"/>
          <w:sz w:val="20"/>
          <w:szCs w:val="20"/>
        </w:rPr>
        <w:t>[Inserir, no mínimo, três e, no máximo, cinco palavras-chave, em letras minúsculas, salvo para substantivos próprios e/ou nomes científicos, separadas por ponto e vírgula, e terminadas por ponto final.]</w:t>
      </w:r>
    </w:p>
    <w:p w14:paraId="654DC9F2" w14:textId="77777777" w:rsidR="003648C2" w:rsidRDefault="003648C2" w:rsidP="003648C2">
      <w:pPr>
        <w:suppressAutoHyphens/>
        <w:spacing w:after="0" w:line="240" w:lineRule="auto"/>
        <w:jc w:val="both"/>
        <w:rPr>
          <w:rFonts w:ascii="Arial" w:hAnsi="Arial" w:cs="Arial"/>
          <w:b/>
          <w:i/>
          <w:iCs/>
        </w:rPr>
      </w:pPr>
    </w:p>
    <w:p w14:paraId="4DBB2EE0" w14:textId="07F88D34" w:rsidR="00010A02" w:rsidRPr="000653FC" w:rsidRDefault="00000000" w:rsidP="003648C2">
      <w:pPr>
        <w:suppressAutoHyphens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0653FC">
        <w:rPr>
          <w:rFonts w:ascii="Arial" w:hAnsi="Arial" w:cs="Arial"/>
          <w:b/>
          <w:i/>
          <w:iCs/>
        </w:rPr>
        <w:t>Abstract</w:t>
      </w:r>
    </w:p>
    <w:p w14:paraId="6CBDAA40" w14:textId="5FCDB7C8" w:rsidR="00010A02" w:rsidRPr="000653FC" w:rsidRDefault="00000000" w:rsidP="003648C2">
      <w:pPr>
        <w:pStyle w:val="RESUMOOUTRALINGUA"/>
        <w:suppressAutoHyphens/>
        <w:spacing w:before="120" w:after="120"/>
        <w:rPr>
          <w:rFonts w:ascii="Arial" w:hAnsi="Arial" w:cs="Arial"/>
        </w:rPr>
      </w:pPr>
      <w:r w:rsidRPr="000653FC">
        <w:rPr>
          <w:rFonts w:ascii="Arial" w:hAnsi="Arial" w:cs="Arial"/>
        </w:rPr>
        <w:t xml:space="preserve">Elaborado conforme </w:t>
      </w:r>
      <w:r w:rsidR="00350AFB">
        <w:rPr>
          <w:rFonts w:ascii="Arial" w:hAnsi="Arial" w:cs="Arial"/>
        </w:rPr>
        <w:t xml:space="preserve">as </w:t>
      </w:r>
      <w:r w:rsidRPr="000653FC">
        <w:rPr>
          <w:rFonts w:ascii="Arial" w:hAnsi="Arial" w:cs="Arial"/>
        </w:rPr>
        <w:t xml:space="preserve">orientações </w:t>
      </w:r>
      <w:r w:rsidR="00350AFB">
        <w:rPr>
          <w:rFonts w:ascii="Arial" w:hAnsi="Arial" w:cs="Arial"/>
        </w:rPr>
        <w:t>em português</w:t>
      </w:r>
      <w:r w:rsidRPr="000653FC">
        <w:rPr>
          <w:rFonts w:ascii="Arial" w:hAnsi="Arial" w:cs="Arial"/>
        </w:rPr>
        <w:t xml:space="preserve">. Versão traduzida para o inglês. </w:t>
      </w:r>
    </w:p>
    <w:p w14:paraId="433942F9" w14:textId="754D3B57" w:rsidR="00010A02" w:rsidRPr="000653FC" w:rsidRDefault="00000000" w:rsidP="003648C2">
      <w:pPr>
        <w:suppressAutoHyphens/>
        <w:spacing w:after="0" w:line="240" w:lineRule="auto"/>
        <w:jc w:val="both"/>
        <w:rPr>
          <w:rFonts w:ascii="Arial" w:hAnsi="Arial" w:cs="Arial"/>
          <w:i/>
          <w:shd w:val="clear" w:color="auto" w:fill="FFFFFF"/>
        </w:rPr>
      </w:pPr>
      <w:r w:rsidRPr="000653FC">
        <w:rPr>
          <w:rFonts w:ascii="Arial" w:hAnsi="Arial" w:cs="Arial"/>
          <w:b/>
          <w:bCs/>
          <w:i/>
          <w:iCs/>
          <w:lang w:val="en-US"/>
        </w:rPr>
        <w:t>Keywords:</w:t>
      </w:r>
      <w:r w:rsidRPr="000653FC">
        <w:rPr>
          <w:rFonts w:ascii="Arial" w:hAnsi="Arial" w:cs="Arial"/>
          <w:b/>
          <w:bCs/>
          <w:lang w:val="en-US"/>
        </w:rPr>
        <w:t xml:space="preserve"> </w:t>
      </w:r>
      <w:r w:rsidR="00350AFB" w:rsidRPr="000653FC">
        <w:rPr>
          <w:rFonts w:ascii="Arial" w:hAnsi="Arial" w:cs="Arial"/>
          <w:i/>
          <w:shd w:val="clear" w:color="auto" w:fill="FFFFFF"/>
          <w:lang w:val="en-US"/>
        </w:rPr>
        <w:t xml:space="preserve">keyword 1; keyword 2; keyword 3; keyword 4; keyword </w:t>
      </w:r>
      <w:r w:rsidRPr="000653FC">
        <w:rPr>
          <w:rFonts w:ascii="Arial" w:hAnsi="Arial" w:cs="Arial"/>
          <w:i/>
          <w:shd w:val="clear" w:color="auto" w:fill="FFFFFF"/>
          <w:lang w:val="en-US"/>
        </w:rPr>
        <w:t xml:space="preserve">5. </w:t>
      </w:r>
      <w:r w:rsidRPr="003648C2">
        <w:rPr>
          <w:rFonts w:ascii="Arial" w:hAnsi="Arial" w:cs="Arial"/>
          <w:i/>
          <w:shd w:val="clear" w:color="auto" w:fill="FFFFFF"/>
        </w:rPr>
        <w:t xml:space="preserve">Elaborado conforme </w:t>
      </w:r>
      <w:r w:rsidR="00350AFB" w:rsidRPr="003648C2">
        <w:rPr>
          <w:rFonts w:ascii="Arial" w:hAnsi="Arial" w:cs="Arial"/>
          <w:i/>
          <w:shd w:val="clear" w:color="auto" w:fill="FFFFFF"/>
        </w:rPr>
        <w:t xml:space="preserve">as </w:t>
      </w:r>
      <w:r w:rsidRPr="003648C2">
        <w:rPr>
          <w:rFonts w:ascii="Arial" w:hAnsi="Arial" w:cs="Arial"/>
          <w:i/>
          <w:shd w:val="clear" w:color="auto" w:fill="FFFFFF"/>
        </w:rPr>
        <w:t xml:space="preserve">orientações </w:t>
      </w:r>
      <w:r w:rsidR="00350AFB" w:rsidRPr="003648C2">
        <w:rPr>
          <w:rFonts w:ascii="Arial" w:hAnsi="Arial" w:cs="Arial"/>
          <w:i/>
          <w:shd w:val="clear" w:color="auto" w:fill="FFFFFF"/>
        </w:rPr>
        <w:t>em português</w:t>
      </w:r>
      <w:r w:rsidRPr="003648C2">
        <w:rPr>
          <w:rFonts w:ascii="Arial" w:hAnsi="Arial" w:cs="Arial"/>
          <w:i/>
          <w:shd w:val="clear" w:color="auto" w:fill="FFFFFF"/>
        </w:rPr>
        <w:t xml:space="preserve">. </w:t>
      </w:r>
      <w:r w:rsidRPr="000653FC">
        <w:rPr>
          <w:rFonts w:ascii="Arial" w:hAnsi="Arial" w:cs="Arial"/>
          <w:i/>
          <w:shd w:val="clear" w:color="auto" w:fill="FFFFFF"/>
        </w:rPr>
        <w:t xml:space="preserve">Versão traduzida para o inglês. </w:t>
      </w:r>
    </w:p>
    <w:p w14:paraId="06CB2FB0" w14:textId="77777777" w:rsidR="00010A02" w:rsidRPr="000653FC" w:rsidRDefault="00010A02" w:rsidP="00350AFB">
      <w:pPr>
        <w:suppressAutoHyphens/>
        <w:spacing w:after="0" w:line="240" w:lineRule="auto"/>
        <w:jc w:val="both"/>
        <w:rPr>
          <w:rFonts w:ascii="Arial" w:hAnsi="Arial" w:cs="Arial"/>
          <w:i/>
          <w:shd w:val="clear" w:color="auto" w:fill="FFFFFF"/>
        </w:rPr>
      </w:pPr>
    </w:p>
    <w:p w14:paraId="3BF135A0" w14:textId="77777777" w:rsidR="00010A02" w:rsidRPr="00350AFB" w:rsidRDefault="00000000" w:rsidP="00350AFB">
      <w:pPr>
        <w:suppressAutoHyphens/>
        <w:spacing w:after="0" w:line="240" w:lineRule="auto"/>
        <w:jc w:val="both"/>
        <w:rPr>
          <w:rFonts w:ascii="Arial" w:hAnsi="Arial" w:cs="Arial"/>
          <w:b/>
          <w:i/>
          <w:iCs/>
        </w:rPr>
      </w:pPr>
      <w:proofErr w:type="spellStart"/>
      <w:r w:rsidRPr="00350AFB">
        <w:rPr>
          <w:rFonts w:ascii="Arial" w:hAnsi="Arial" w:cs="Arial"/>
          <w:b/>
          <w:i/>
          <w:iCs/>
        </w:rPr>
        <w:t>Resumen</w:t>
      </w:r>
      <w:proofErr w:type="spellEnd"/>
    </w:p>
    <w:p w14:paraId="2FA307EE" w14:textId="38ECD235" w:rsidR="00010A02" w:rsidRPr="000653FC" w:rsidRDefault="00350AFB" w:rsidP="003648C2">
      <w:pPr>
        <w:pStyle w:val="RESUMOOUTRALINGUA"/>
        <w:suppressAutoHyphens/>
        <w:spacing w:before="120" w:after="120"/>
        <w:rPr>
          <w:rFonts w:ascii="Arial" w:hAnsi="Arial" w:cs="Arial"/>
        </w:rPr>
      </w:pPr>
      <w:r w:rsidRPr="000653FC">
        <w:rPr>
          <w:rFonts w:ascii="Arial" w:hAnsi="Arial" w:cs="Arial"/>
        </w:rPr>
        <w:t xml:space="preserve">Elaborado conforme </w:t>
      </w:r>
      <w:r>
        <w:rPr>
          <w:rFonts w:ascii="Arial" w:hAnsi="Arial" w:cs="Arial"/>
        </w:rPr>
        <w:t xml:space="preserve">as </w:t>
      </w:r>
      <w:r w:rsidRPr="000653FC">
        <w:rPr>
          <w:rFonts w:ascii="Arial" w:hAnsi="Arial" w:cs="Arial"/>
        </w:rPr>
        <w:t xml:space="preserve">orientações </w:t>
      </w:r>
      <w:r>
        <w:rPr>
          <w:rFonts w:ascii="Arial" w:hAnsi="Arial" w:cs="Arial"/>
        </w:rPr>
        <w:t>em português</w:t>
      </w:r>
      <w:r w:rsidRPr="000653FC">
        <w:rPr>
          <w:rFonts w:ascii="Arial" w:hAnsi="Arial" w:cs="Arial"/>
        </w:rPr>
        <w:t xml:space="preserve">. Versão traduzida para o espanhol. </w:t>
      </w:r>
    </w:p>
    <w:p w14:paraId="26C764D5" w14:textId="1C99F6C9" w:rsidR="00010A02" w:rsidRPr="00350AFB" w:rsidRDefault="00000000" w:rsidP="003648C2">
      <w:pPr>
        <w:suppressAutoHyphens/>
        <w:spacing w:after="0" w:line="240" w:lineRule="auto"/>
        <w:jc w:val="both"/>
        <w:rPr>
          <w:rStyle w:val="TTULONIVEL1Char"/>
          <w:rFonts w:ascii="Arial" w:eastAsia="Calibri" w:hAnsi="Arial" w:cs="Arial"/>
          <w:sz w:val="22"/>
          <w:szCs w:val="22"/>
        </w:rPr>
      </w:pPr>
      <w:r w:rsidRPr="000653FC">
        <w:rPr>
          <w:rFonts w:ascii="Arial" w:hAnsi="Arial" w:cs="Arial"/>
          <w:b/>
          <w:bCs/>
          <w:i/>
          <w:iCs/>
          <w:lang w:val="es-419"/>
        </w:rPr>
        <w:t>Palabras clave:</w:t>
      </w:r>
      <w:r w:rsidRPr="000653FC">
        <w:rPr>
          <w:rFonts w:ascii="Arial" w:hAnsi="Arial" w:cs="Arial"/>
          <w:b/>
          <w:bCs/>
          <w:lang w:val="es-419"/>
        </w:rPr>
        <w:t xml:space="preserve"> </w:t>
      </w:r>
      <w:r w:rsidR="00350AFB" w:rsidRPr="000653FC">
        <w:rPr>
          <w:rFonts w:ascii="Arial" w:hAnsi="Arial" w:cs="Arial"/>
          <w:i/>
          <w:shd w:val="clear" w:color="auto" w:fill="FFFFFF"/>
          <w:lang w:val="es-419"/>
        </w:rPr>
        <w:t>palabras clave 1; palabras clave 2; palabras clave 3; palabras clave 4; palabras cla</w:t>
      </w:r>
      <w:r w:rsidRPr="000653FC">
        <w:rPr>
          <w:rFonts w:ascii="Arial" w:hAnsi="Arial" w:cs="Arial"/>
          <w:i/>
          <w:shd w:val="clear" w:color="auto" w:fill="FFFFFF"/>
          <w:lang w:val="es-419"/>
        </w:rPr>
        <w:t>ve 5.</w:t>
      </w:r>
      <w:r w:rsidR="00350AFB">
        <w:rPr>
          <w:rFonts w:ascii="Arial" w:hAnsi="Arial" w:cs="Arial"/>
          <w:i/>
          <w:shd w:val="clear" w:color="auto" w:fill="FFFFFF"/>
          <w:lang w:val="es-419"/>
        </w:rPr>
        <w:t xml:space="preserve"> </w:t>
      </w:r>
      <w:r w:rsidR="00350AFB" w:rsidRPr="00350AFB">
        <w:rPr>
          <w:rFonts w:ascii="Arial" w:hAnsi="Arial" w:cs="Arial"/>
          <w:i/>
          <w:iCs/>
        </w:rPr>
        <w:t>Elaborado conforme as orientações em português. Versão traduzida para o espanhol.</w:t>
      </w:r>
    </w:p>
    <w:p w14:paraId="4A741925" w14:textId="77777777" w:rsidR="00010A02" w:rsidRDefault="00000000" w:rsidP="00350AFB">
      <w:pPr>
        <w:suppressAutoHyphens/>
        <w:spacing w:before="240" w:line="240" w:lineRule="auto"/>
        <w:jc w:val="both"/>
        <w:rPr>
          <w:rFonts w:ascii="Arial" w:hAnsi="Arial" w:cs="Arial"/>
          <w:b/>
          <w:color w:val="7F7F7F"/>
          <w:sz w:val="16"/>
          <w:szCs w:val="18"/>
        </w:rPr>
      </w:pPr>
      <w:r>
        <w:rPr>
          <w:rStyle w:val="TTULONIVEL1Char"/>
          <w:rFonts w:ascii="Arial" w:eastAsia="Calibri" w:hAnsi="Arial" w:cs="Arial"/>
        </w:rPr>
        <w:lastRenderedPageBreak/>
        <w:t>1 INTRODUÇÃO</w:t>
      </w:r>
    </w:p>
    <w:p w14:paraId="62F56B25" w14:textId="5A90FC70" w:rsidR="00010A02" w:rsidRDefault="000653FC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 w:rsidRPr="000653FC">
        <w:rPr>
          <w:rFonts w:ascii="Arial" w:hAnsi="Arial" w:cs="Arial"/>
          <w:sz w:val="24"/>
          <w:szCs w:val="28"/>
        </w:rPr>
        <w:t xml:space="preserve">O trabalho na modalidade </w:t>
      </w:r>
      <w:proofErr w:type="spellStart"/>
      <w:r w:rsidRPr="000653FC">
        <w:rPr>
          <w:rFonts w:ascii="Arial" w:hAnsi="Arial" w:cs="Arial"/>
          <w:i/>
          <w:iCs/>
          <w:sz w:val="24"/>
          <w:szCs w:val="28"/>
        </w:rPr>
        <w:t>paper</w:t>
      </w:r>
      <w:proofErr w:type="spellEnd"/>
      <w:r w:rsidRPr="000653FC">
        <w:rPr>
          <w:rFonts w:ascii="Arial" w:hAnsi="Arial" w:cs="Arial"/>
          <w:sz w:val="24"/>
          <w:szCs w:val="28"/>
        </w:rPr>
        <w:t xml:space="preserve"> deve ter</w:t>
      </w:r>
      <w:r w:rsidR="00350AFB">
        <w:rPr>
          <w:rFonts w:ascii="Arial" w:hAnsi="Arial" w:cs="Arial"/>
          <w:sz w:val="24"/>
          <w:szCs w:val="28"/>
        </w:rPr>
        <w:t>, no máximo, 15 páginas, incluindo as referências, e ser formatado em fonte Arial, corpo 12</w:t>
      </w:r>
      <w:r w:rsidR="00483B5E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50AFB">
        <w:rPr>
          <w:rFonts w:ascii="Arial" w:hAnsi="Arial" w:cs="Arial"/>
          <w:sz w:val="24"/>
          <w:szCs w:val="28"/>
        </w:rPr>
        <w:t>pt</w:t>
      </w:r>
      <w:proofErr w:type="spellEnd"/>
      <w:r w:rsidR="00350AFB">
        <w:rPr>
          <w:rFonts w:ascii="Arial" w:hAnsi="Arial" w:cs="Arial"/>
          <w:sz w:val="24"/>
          <w:szCs w:val="28"/>
        </w:rPr>
        <w:t>, com espaçamento de 1,5 entre linhas e recuo de 1,25 cm na primeira linha do parágrafo</w:t>
      </w:r>
      <w:r w:rsidRPr="000653FC">
        <w:rPr>
          <w:rFonts w:ascii="Arial" w:hAnsi="Arial" w:cs="Arial"/>
          <w:sz w:val="24"/>
          <w:szCs w:val="28"/>
        </w:rPr>
        <w:t xml:space="preserve">. De modo geral, um </w:t>
      </w:r>
      <w:proofErr w:type="spellStart"/>
      <w:r w:rsidRPr="000653FC">
        <w:rPr>
          <w:rFonts w:ascii="Arial" w:hAnsi="Arial" w:cs="Arial"/>
          <w:i/>
          <w:iCs/>
          <w:sz w:val="24"/>
          <w:szCs w:val="28"/>
        </w:rPr>
        <w:t>paper</w:t>
      </w:r>
      <w:proofErr w:type="spellEnd"/>
      <w:r w:rsidRPr="000653FC">
        <w:rPr>
          <w:rFonts w:ascii="Arial" w:hAnsi="Arial" w:cs="Arial"/>
          <w:sz w:val="24"/>
          <w:szCs w:val="28"/>
        </w:rPr>
        <w:t xml:space="preserve"> deve conter os seguintes elementos:</w:t>
      </w:r>
      <w:r>
        <w:rPr>
          <w:rFonts w:ascii="Arial" w:hAnsi="Arial" w:cs="Arial"/>
          <w:sz w:val="24"/>
          <w:szCs w:val="28"/>
        </w:rPr>
        <w:t xml:space="preserve"> </w:t>
      </w:r>
    </w:p>
    <w:p w14:paraId="7C1C47F3" w14:textId="29155E76" w:rsidR="00010A02" w:rsidRDefault="00000000" w:rsidP="00350AFB">
      <w:pPr>
        <w:pStyle w:val="TEXTONORMAL"/>
        <w:numPr>
          <w:ilvl w:val="0"/>
          <w:numId w:val="3"/>
        </w:numPr>
        <w:suppressAutoHyphens/>
        <w:spacing w:line="360" w:lineRule="auto"/>
        <w:ind w:left="99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Introdução</w:t>
      </w:r>
      <w:r>
        <w:rPr>
          <w:rFonts w:ascii="Arial" w:hAnsi="Arial" w:cs="Arial"/>
          <w:sz w:val="24"/>
          <w:szCs w:val="28"/>
        </w:rPr>
        <w:t xml:space="preserve"> (contextualização, delimitação temática, problematização, objetivos gerais e específicos, justificativa e síntese da organização do </w:t>
      </w:r>
      <w:proofErr w:type="spellStart"/>
      <w:r w:rsidR="009D5527" w:rsidRPr="009D5527">
        <w:rPr>
          <w:rFonts w:ascii="Arial" w:hAnsi="Arial" w:cs="Arial"/>
          <w:i/>
          <w:iCs/>
          <w:sz w:val="24"/>
          <w:szCs w:val="28"/>
        </w:rPr>
        <w:t>paper</w:t>
      </w:r>
      <w:proofErr w:type="spellEnd"/>
      <w:r w:rsidR="009D5527">
        <w:rPr>
          <w:rFonts w:ascii="Arial" w:hAnsi="Arial" w:cs="Arial"/>
          <w:sz w:val="24"/>
          <w:szCs w:val="28"/>
        </w:rPr>
        <w:t>)</w:t>
      </w:r>
      <w:r>
        <w:rPr>
          <w:rFonts w:ascii="Arial" w:hAnsi="Arial" w:cs="Arial"/>
          <w:sz w:val="24"/>
          <w:szCs w:val="28"/>
        </w:rPr>
        <w:t xml:space="preserve">; </w:t>
      </w:r>
    </w:p>
    <w:p w14:paraId="6401297D" w14:textId="77777777" w:rsidR="00010A02" w:rsidRDefault="00000000" w:rsidP="00350AFB">
      <w:pPr>
        <w:pStyle w:val="TEXTONORMAL"/>
        <w:numPr>
          <w:ilvl w:val="0"/>
          <w:numId w:val="3"/>
        </w:numPr>
        <w:suppressAutoHyphens/>
        <w:spacing w:line="360" w:lineRule="auto"/>
        <w:ind w:left="99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Referencial teórico</w:t>
      </w:r>
      <w:r>
        <w:rPr>
          <w:rFonts w:ascii="Arial" w:hAnsi="Arial" w:cs="Arial"/>
          <w:bCs/>
          <w:sz w:val="24"/>
          <w:szCs w:val="28"/>
        </w:rPr>
        <w:t xml:space="preserve"> (discussões teórico-conceituais com base nos principais autores da literatura nacional e internacional)</w:t>
      </w:r>
      <w:r>
        <w:rPr>
          <w:rFonts w:ascii="Arial" w:hAnsi="Arial" w:cs="Arial"/>
          <w:sz w:val="24"/>
          <w:szCs w:val="28"/>
        </w:rPr>
        <w:t xml:space="preserve">; </w:t>
      </w:r>
    </w:p>
    <w:p w14:paraId="1BA19620" w14:textId="491657A8" w:rsidR="00010A02" w:rsidRDefault="00000000" w:rsidP="00350AFB">
      <w:pPr>
        <w:pStyle w:val="TEXTONORMAL"/>
        <w:numPr>
          <w:ilvl w:val="0"/>
          <w:numId w:val="3"/>
        </w:numPr>
        <w:suppressAutoHyphens/>
        <w:spacing w:line="360" w:lineRule="auto"/>
        <w:ind w:left="99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Procedimentos </w:t>
      </w:r>
      <w:r w:rsidR="009D5527">
        <w:rPr>
          <w:rFonts w:ascii="Arial" w:hAnsi="Arial" w:cs="Arial"/>
          <w:b/>
          <w:bCs/>
          <w:sz w:val="24"/>
          <w:szCs w:val="28"/>
        </w:rPr>
        <w:t>m</w:t>
      </w:r>
      <w:r>
        <w:rPr>
          <w:rFonts w:ascii="Arial" w:hAnsi="Arial" w:cs="Arial"/>
          <w:b/>
          <w:bCs/>
          <w:sz w:val="24"/>
          <w:szCs w:val="28"/>
        </w:rPr>
        <w:t>etodológicos ou Materiais e métodos</w:t>
      </w:r>
      <w:r>
        <w:rPr>
          <w:rFonts w:ascii="Arial" w:hAnsi="Arial" w:cs="Arial"/>
          <w:sz w:val="24"/>
          <w:szCs w:val="28"/>
        </w:rPr>
        <w:t xml:space="preserve"> (delimitação e caracterização </w:t>
      </w:r>
      <w:r w:rsidR="009D5527">
        <w:rPr>
          <w:rFonts w:ascii="Arial" w:hAnsi="Arial" w:cs="Arial"/>
          <w:sz w:val="24"/>
          <w:szCs w:val="28"/>
        </w:rPr>
        <w:t>do estudo,</w:t>
      </w:r>
      <w:r>
        <w:rPr>
          <w:rFonts w:ascii="Arial" w:hAnsi="Arial" w:cs="Arial"/>
          <w:sz w:val="24"/>
          <w:szCs w:val="28"/>
        </w:rPr>
        <w:t xml:space="preserve"> descrição de instrumentos</w:t>
      </w:r>
      <w:r w:rsidR="009D5527">
        <w:rPr>
          <w:rFonts w:ascii="Arial" w:hAnsi="Arial" w:cs="Arial"/>
          <w:sz w:val="24"/>
          <w:szCs w:val="28"/>
        </w:rPr>
        <w:t xml:space="preserve"> utilizados</w:t>
      </w:r>
      <w:r>
        <w:rPr>
          <w:rFonts w:ascii="Arial" w:hAnsi="Arial" w:cs="Arial"/>
          <w:sz w:val="24"/>
          <w:szCs w:val="28"/>
        </w:rPr>
        <w:t xml:space="preserve">, </w:t>
      </w:r>
      <w:r w:rsidR="009D5527" w:rsidRPr="009D5527">
        <w:rPr>
          <w:rFonts w:ascii="Arial" w:hAnsi="Arial" w:cs="Arial"/>
          <w:sz w:val="24"/>
          <w:szCs w:val="28"/>
        </w:rPr>
        <w:t>os métodos aplicados</w:t>
      </w:r>
      <w:r w:rsidR="009D5527">
        <w:rPr>
          <w:rFonts w:ascii="Arial" w:hAnsi="Arial" w:cs="Arial"/>
          <w:sz w:val="24"/>
          <w:szCs w:val="28"/>
        </w:rPr>
        <w:t>, o</w:t>
      </w:r>
      <w:r w:rsidR="009D5527" w:rsidRPr="009D5527">
        <w:rPr>
          <w:rFonts w:ascii="Arial" w:hAnsi="Arial" w:cs="Arial"/>
          <w:sz w:val="24"/>
          <w:szCs w:val="28"/>
        </w:rPr>
        <w:t>s procedimentos de coleta e processamento dos dados,</w:t>
      </w:r>
      <w:r w:rsidR="009D5527">
        <w:rPr>
          <w:rFonts w:ascii="Arial" w:hAnsi="Arial" w:cs="Arial"/>
          <w:sz w:val="24"/>
          <w:szCs w:val="28"/>
        </w:rPr>
        <w:t xml:space="preserve"> </w:t>
      </w:r>
      <w:r w:rsidR="009D5527" w:rsidRPr="009D5527">
        <w:rPr>
          <w:rFonts w:ascii="Arial" w:hAnsi="Arial" w:cs="Arial"/>
          <w:sz w:val="24"/>
          <w:szCs w:val="28"/>
        </w:rPr>
        <w:t>incluindo, quando pertinente, o cálculo do tamanho da amostragem, a descrição da população ou área estudada</w:t>
      </w:r>
      <w:r>
        <w:rPr>
          <w:rFonts w:ascii="Arial" w:hAnsi="Arial" w:cs="Arial"/>
          <w:sz w:val="24"/>
          <w:szCs w:val="28"/>
        </w:rPr>
        <w:t>);</w:t>
      </w:r>
    </w:p>
    <w:p w14:paraId="21090AD1" w14:textId="77777777" w:rsidR="00010A02" w:rsidRDefault="00000000" w:rsidP="00350AFB">
      <w:pPr>
        <w:pStyle w:val="TEXTONORMAL"/>
        <w:numPr>
          <w:ilvl w:val="0"/>
          <w:numId w:val="3"/>
        </w:numPr>
        <w:suppressAutoHyphens/>
        <w:spacing w:line="360" w:lineRule="auto"/>
        <w:ind w:left="99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Análises e discussões de resultados</w:t>
      </w:r>
      <w:r>
        <w:rPr>
          <w:rFonts w:ascii="Arial" w:hAnsi="Arial" w:cs="Arial"/>
          <w:bCs/>
          <w:sz w:val="24"/>
          <w:szCs w:val="28"/>
        </w:rPr>
        <w:t xml:space="preserve"> (apresentação dos achados científicos com as respectivas análises e discussões pautadas nos referenciais teóricos adotados)</w:t>
      </w:r>
      <w:r>
        <w:rPr>
          <w:rFonts w:ascii="Arial" w:hAnsi="Arial" w:cs="Arial"/>
          <w:sz w:val="24"/>
          <w:szCs w:val="28"/>
        </w:rPr>
        <w:t xml:space="preserve">; e </w:t>
      </w:r>
    </w:p>
    <w:p w14:paraId="72F0A873" w14:textId="64745308" w:rsidR="00010A02" w:rsidRDefault="00000000" w:rsidP="00350AFB">
      <w:pPr>
        <w:pStyle w:val="TEXTONORMAL"/>
        <w:numPr>
          <w:ilvl w:val="0"/>
          <w:numId w:val="3"/>
        </w:numPr>
        <w:suppressAutoHyphens/>
        <w:spacing w:line="360" w:lineRule="auto"/>
        <w:ind w:left="99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Considerações finais </w:t>
      </w:r>
      <w:r>
        <w:rPr>
          <w:rFonts w:ascii="Arial" w:hAnsi="Arial" w:cs="Arial"/>
          <w:sz w:val="24"/>
          <w:szCs w:val="28"/>
        </w:rPr>
        <w:t xml:space="preserve">(síntese dos achados científicos que demonstram o alcance dos objetivos, </w:t>
      </w:r>
      <w:r w:rsidR="009D5527">
        <w:rPr>
          <w:rFonts w:ascii="Arial" w:hAnsi="Arial" w:cs="Arial"/>
          <w:sz w:val="24"/>
          <w:szCs w:val="28"/>
        </w:rPr>
        <w:t>as dificuldades, as lacunas e as</w:t>
      </w:r>
      <w:r>
        <w:rPr>
          <w:rFonts w:ascii="Arial" w:hAnsi="Arial" w:cs="Arial"/>
          <w:sz w:val="24"/>
          <w:szCs w:val="28"/>
        </w:rPr>
        <w:t xml:space="preserve"> sugestões de pesquisa).</w:t>
      </w:r>
    </w:p>
    <w:p w14:paraId="157B2A48" w14:textId="1EC9588C" w:rsidR="00010A02" w:rsidRDefault="00000000" w:rsidP="00350AFB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As orientações para a elaboração do texto devem observar as normas </w:t>
      </w:r>
      <w:r w:rsidR="009D5527">
        <w:rPr>
          <w:rFonts w:ascii="Arial" w:hAnsi="Arial" w:cs="Arial"/>
          <w:sz w:val="24"/>
          <w:szCs w:val="28"/>
        </w:rPr>
        <w:t>vigentes de informação e documentação:</w:t>
      </w:r>
    </w:p>
    <w:p w14:paraId="3111D237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Estrutura do artigo científico: NBR 6022: 2018</w:t>
      </w:r>
    </w:p>
    <w:p w14:paraId="13BA5B74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Referências: NBR 6023: 2025</w:t>
      </w:r>
    </w:p>
    <w:p w14:paraId="6F5331F3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Numeração progressiva: NBR 6024: 2012</w:t>
      </w:r>
    </w:p>
    <w:p w14:paraId="65B03C0C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Resumo: NBR 6028: 2021</w:t>
      </w:r>
    </w:p>
    <w:p w14:paraId="34FC9378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Citações: NBR 10520: 2023</w:t>
      </w:r>
    </w:p>
    <w:p w14:paraId="58B226C7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Tabelas: Instituto Brasileiro de Geografia e Estatística – Normas de apresentação tabular (1993)</w:t>
      </w:r>
    </w:p>
    <w:p w14:paraId="4586855F" w14:textId="77777777" w:rsidR="00010A02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Figuras, gráficos e quadros: NBR 6029: 2023</w:t>
      </w:r>
    </w:p>
    <w:p w14:paraId="71F52CAD" w14:textId="53B58CB1" w:rsidR="00010A02" w:rsidRPr="009D5527" w:rsidRDefault="00000000" w:rsidP="00350A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Equações e fórmulas: NBR 14724: 2024</w:t>
      </w:r>
    </w:p>
    <w:p w14:paraId="0D933287" w14:textId="77777777" w:rsidR="00010A02" w:rsidRDefault="00000000" w:rsidP="00350AFB">
      <w:pPr>
        <w:suppressAutoHyphens/>
        <w:spacing w:before="240" w:line="240" w:lineRule="auto"/>
        <w:jc w:val="both"/>
        <w:rPr>
          <w:rFonts w:ascii="Arial" w:hAnsi="Arial" w:cs="Arial"/>
          <w:b/>
          <w:color w:val="7F7F7F"/>
          <w:sz w:val="16"/>
          <w:szCs w:val="18"/>
        </w:rPr>
      </w:pPr>
      <w:r>
        <w:rPr>
          <w:rStyle w:val="TTULONIVEL1Char"/>
          <w:rFonts w:ascii="Arial" w:eastAsia="Calibri" w:hAnsi="Arial" w:cs="Arial"/>
        </w:rPr>
        <w:lastRenderedPageBreak/>
        <w:t>2 REFERENCIAL TEÓRICO: CITAÇÕES DIRETAS E INDIRETAS</w:t>
      </w:r>
    </w:p>
    <w:p w14:paraId="63060C9A" w14:textId="068422E2" w:rsidR="00010A02" w:rsidRDefault="00000000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Nesta seção</w:t>
      </w:r>
      <w:r w:rsidR="009D5527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são apresentadas orientações para a elaboração de citações diretas e indiretas, bem como para a organização de seções e subseções, conforme as normas NBR 10520 e NBR 6024 vigentes.</w:t>
      </w:r>
    </w:p>
    <w:p w14:paraId="7A1E6C8C" w14:textId="77777777" w:rsidR="00010A02" w:rsidRDefault="00000000" w:rsidP="0092394E">
      <w:pPr>
        <w:pStyle w:val="TTULONIVEL2"/>
        <w:suppressAutoHyphens/>
        <w:spacing w:before="200" w:after="200"/>
        <w:rPr>
          <w:rFonts w:ascii="Arial" w:hAnsi="Arial" w:cs="Arial"/>
          <w:b w:val="0"/>
          <w:bCs/>
          <w:color w:val="A6A6A6"/>
          <w:sz w:val="20"/>
          <w:szCs w:val="22"/>
        </w:rPr>
      </w:pPr>
      <w:r>
        <w:rPr>
          <w:rFonts w:ascii="Arial" w:hAnsi="Arial" w:cs="Arial"/>
          <w:sz w:val="24"/>
          <w:szCs w:val="28"/>
        </w:rPr>
        <w:t>2.1 Elaboração de citações</w:t>
      </w:r>
    </w:p>
    <w:p w14:paraId="7C3739AE" w14:textId="7ECB5BE2" w:rsidR="00010A02" w:rsidRDefault="00000000" w:rsidP="00350AFB">
      <w:pPr>
        <w:pStyle w:val="TEXTONORMAL"/>
        <w:suppressAutoHyphens/>
        <w:spacing w:after="24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Na elaboração do </w:t>
      </w:r>
      <w:proofErr w:type="spellStart"/>
      <w:r w:rsidRPr="009D5527">
        <w:rPr>
          <w:rFonts w:ascii="Arial" w:hAnsi="Arial" w:cs="Arial"/>
          <w:i/>
          <w:iCs/>
          <w:sz w:val="24"/>
          <w:szCs w:val="28"/>
        </w:rPr>
        <w:t>paper</w:t>
      </w:r>
      <w:proofErr w:type="spellEnd"/>
      <w:r w:rsidRPr="009D5527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especialmente nas seções de referencial teórico e de análise e discussão dos resultados, deve-se observar atentamente o uso de citações diretas (</w:t>
      </w:r>
      <w:r>
        <w:rPr>
          <w:rFonts w:ascii="Arial" w:hAnsi="Arial" w:cs="Arial"/>
          <w:i/>
          <w:iCs/>
          <w:sz w:val="24"/>
          <w:szCs w:val="28"/>
        </w:rPr>
        <w:t>ipsis litteris</w:t>
      </w:r>
      <w:r>
        <w:rPr>
          <w:rFonts w:ascii="Arial" w:hAnsi="Arial" w:cs="Arial"/>
          <w:sz w:val="24"/>
          <w:szCs w:val="28"/>
        </w:rPr>
        <w:t xml:space="preserve">) e indiretas (paráfrases), conforme a NBR 10520 vigente. </w:t>
      </w:r>
      <w:r w:rsidR="009D5527">
        <w:rPr>
          <w:rFonts w:ascii="Arial" w:hAnsi="Arial" w:cs="Arial"/>
          <w:sz w:val="24"/>
          <w:szCs w:val="28"/>
        </w:rPr>
        <w:t>A</w:t>
      </w:r>
      <w:r>
        <w:rPr>
          <w:rFonts w:ascii="Arial" w:hAnsi="Arial" w:cs="Arial"/>
          <w:sz w:val="24"/>
          <w:szCs w:val="28"/>
        </w:rPr>
        <w:t xml:space="preserve">s citações diretas com mais de três linhas </w:t>
      </w:r>
      <w:r w:rsidR="00483B5E">
        <w:rPr>
          <w:rFonts w:ascii="Arial" w:hAnsi="Arial" w:cs="Arial"/>
          <w:sz w:val="24"/>
          <w:szCs w:val="28"/>
        </w:rPr>
        <w:t>devem ser</w:t>
      </w:r>
      <w:r>
        <w:rPr>
          <w:rFonts w:ascii="Arial" w:hAnsi="Arial" w:cs="Arial"/>
          <w:sz w:val="24"/>
          <w:szCs w:val="28"/>
        </w:rPr>
        <w:t xml:space="preserve"> apresentadas com recuo de 4 cm da margem, em fonte tamanho 10</w:t>
      </w:r>
      <w:r w:rsidR="00483B5E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483B5E">
        <w:rPr>
          <w:rFonts w:ascii="Arial" w:hAnsi="Arial" w:cs="Arial"/>
          <w:sz w:val="24"/>
          <w:szCs w:val="28"/>
        </w:rPr>
        <w:t>pt</w:t>
      </w:r>
      <w:proofErr w:type="spellEnd"/>
      <w:r>
        <w:rPr>
          <w:rFonts w:ascii="Arial" w:hAnsi="Arial" w:cs="Arial"/>
          <w:sz w:val="24"/>
          <w:szCs w:val="28"/>
        </w:rPr>
        <w:t>, conforme o exemplo a seguir.</w:t>
      </w:r>
    </w:p>
    <w:p w14:paraId="6DACCE1B" w14:textId="60E7C94F" w:rsidR="00010A02" w:rsidRPr="00350AFB" w:rsidRDefault="00000000" w:rsidP="00350AFB">
      <w:pPr>
        <w:pStyle w:val="CITAODIRETALONGA"/>
        <w:suppressAutoHyphens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Lorem ipsum dolor </w:t>
      </w:r>
      <w:proofErr w:type="gramStart"/>
      <w:r>
        <w:rPr>
          <w:rFonts w:ascii="Arial" w:hAnsi="Arial" w:cs="Arial"/>
          <w:sz w:val="20"/>
          <w:szCs w:val="20"/>
        </w:rPr>
        <w:t>sit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amet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consectetur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adipiscing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elit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fr-FR"/>
        </w:rPr>
        <w:t xml:space="preserve">Sed vel erat placerat, convallis mi nec, tincidunt eros. Fusce tellus orci, semper sed tempor quis, suscipit et turpis. </w:t>
      </w:r>
      <w:r w:rsidRPr="00350AFB">
        <w:rPr>
          <w:rFonts w:ascii="Arial" w:hAnsi="Arial" w:cs="Arial"/>
          <w:sz w:val="20"/>
          <w:szCs w:val="20"/>
          <w:lang w:val="pt-BR"/>
        </w:rPr>
        <w:t xml:space="preserve">Etiam eu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neque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turpis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Pellentesque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sagittis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porttitor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diam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eu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cursus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Lorem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ipsum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dolor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sit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amet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consectetur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adipiscing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elit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Sed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in magna non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velit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varius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interdum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Nam at </w:t>
      </w:r>
      <w:proofErr w:type="spellStart"/>
      <w:r>
        <w:rPr>
          <w:rFonts w:ascii="Arial" w:hAnsi="Arial" w:cs="Arial"/>
          <w:sz w:val="20"/>
          <w:szCs w:val="20"/>
        </w:rPr>
        <w:t>venenatis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odio</w:t>
      </w:r>
      <w:proofErr w:type="spellEnd"/>
      <w:r>
        <w:rPr>
          <w:rFonts w:ascii="Arial" w:hAnsi="Arial" w:cs="Arial"/>
          <w:sz w:val="20"/>
          <w:szCs w:val="20"/>
        </w:rPr>
        <w:t xml:space="preserve">, non </w:t>
      </w:r>
      <w:proofErr w:type="spellStart"/>
      <w:r>
        <w:rPr>
          <w:rFonts w:ascii="Arial" w:hAnsi="Arial" w:cs="Arial"/>
          <w:sz w:val="20"/>
          <w:szCs w:val="20"/>
        </w:rPr>
        <w:t>commodo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turpis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Fusce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eget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felis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placerat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velit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vehicula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bibendum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350AFB">
        <w:rPr>
          <w:rFonts w:ascii="Arial" w:hAnsi="Arial" w:cs="Arial"/>
          <w:sz w:val="20"/>
          <w:szCs w:val="20"/>
          <w:lang w:val="pt-BR"/>
        </w:rPr>
        <w:t xml:space="preserve">Etiam ac erat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vel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elit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maximus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350AFB">
        <w:rPr>
          <w:rFonts w:ascii="Arial" w:hAnsi="Arial" w:cs="Arial"/>
          <w:sz w:val="20"/>
          <w:szCs w:val="20"/>
          <w:lang w:val="pt-BR"/>
        </w:rPr>
        <w:t>dapibus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 xml:space="preserve"> (Autor, 2026</w:t>
      </w:r>
      <w:r w:rsidR="002E2499" w:rsidRPr="00350AFB">
        <w:rPr>
          <w:rFonts w:ascii="Arial" w:hAnsi="Arial" w:cs="Arial"/>
          <w:sz w:val="20"/>
          <w:szCs w:val="20"/>
          <w:lang w:val="pt-BR"/>
        </w:rPr>
        <w:t>, p.</w:t>
      </w:r>
      <w:r w:rsidR="00483B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2E2499" w:rsidRPr="00350AFB">
        <w:rPr>
          <w:rFonts w:ascii="Arial" w:hAnsi="Arial" w:cs="Arial"/>
          <w:sz w:val="20"/>
          <w:szCs w:val="20"/>
          <w:lang w:val="pt-BR"/>
        </w:rPr>
        <w:t>xx</w:t>
      </w:r>
      <w:proofErr w:type="spellEnd"/>
      <w:r w:rsidRPr="00350AFB">
        <w:rPr>
          <w:rFonts w:ascii="Arial" w:hAnsi="Arial" w:cs="Arial"/>
          <w:sz w:val="20"/>
          <w:szCs w:val="20"/>
          <w:lang w:val="pt-BR"/>
        </w:rPr>
        <w:t>).</w:t>
      </w:r>
    </w:p>
    <w:p w14:paraId="196BD26E" w14:textId="77777777" w:rsidR="00010A02" w:rsidRPr="00350AFB" w:rsidRDefault="00010A02" w:rsidP="00350AFB">
      <w:pPr>
        <w:pStyle w:val="CITAODIRETALONGA"/>
        <w:suppressAutoHyphens/>
        <w:rPr>
          <w:rFonts w:ascii="Arial" w:hAnsi="Arial" w:cs="Arial"/>
          <w:lang w:val="pt-BR"/>
        </w:rPr>
      </w:pPr>
    </w:p>
    <w:p w14:paraId="587479BC" w14:textId="0B5D7165" w:rsidR="00010A02" w:rsidRDefault="00000000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As citações diretas curtas </w:t>
      </w:r>
      <w:r w:rsidR="00483B5E">
        <w:rPr>
          <w:rFonts w:ascii="Arial" w:hAnsi="Arial" w:cs="Arial"/>
          <w:sz w:val="24"/>
          <w:szCs w:val="28"/>
        </w:rPr>
        <w:t>deverão ser</w:t>
      </w:r>
      <w:r>
        <w:rPr>
          <w:rFonts w:ascii="Arial" w:hAnsi="Arial" w:cs="Arial"/>
          <w:sz w:val="24"/>
          <w:szCs w:val="28"/>
        </w:rPr>
        <w:t xml:space="preserve"> integradas ao parágrafo, sem modificação no formato da fonte nem do parágrafo. </w:t>
      </w:r>
    </w:p>
    <w:p w14:paraId="076F0ED9" w14:textId="77777777" w:rsidR="00010A02" w:rsidRDefault="00000000" w:rsidP="0092394E">
      <w:pPr>
        <w:pStyle w:val="TTULONIVEL2"/>
        <w:suppressAutoHyphens/>
        <w:spacing w:before="200" w:after="20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2.2 Numeração progressiva</w:t>
      </w:r>
    </w:p>
    <w:p w14:paraId="4A993D60" w14:textId="16A586E6" w:rsidR="00010A02" w:rsidRDefault="00000000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Quando necessário, realizar </w:t>
      </w:r>
      <w:r w:rsidR="00483B5E">
        <w:rPr>
          <w:rFonts w:ascii="Arial" w:hAnsi="Arial" w:cs="Arial"/>
          <w:sz w:val="24"/>
          <w:szCs w:val="28"/>
        </w:rPr>
        <w:t>a subdivisão do texto em</w:t>
      </w:r>
      <w:r>
        <w:rPr>
          <w:rFonts w:ascii="Arial" w:hAnsi="Arial" w:cs="Arial"/>
          <w:sz w:val="24"/>
          <w:szCs w:val="28"/>
        </w:rPr>
        <w:t xml:space="preserve"> pelo menos duas subseções (2.1, 2.2, 3.1, 3.2, 4.1, 4.2, 4.3, etc.). Não usar apenas uma subseção para dividir uma seção</w:t>
      </w:r>
      <w:r w:rsidR="00483B5E">
        <w:rPr>
          <w:rFonts w:ascii="Arial" w:hAnsi="Arial" w:cs="Arial"/>
          <w:sz w:val="24"/>
          <w:szCs w:val="28"/>
        </w:rPr>
        <w:t>, nem</w:t>
      </w:r>
      <w:r>
        <w:rPr>
          <w:rFonts w:ascii="Arial" w:hAnsi="Arial" w:cs="Arial"/>
          <w:sz w:val="24"/>
          <w:szCs w:val="28"/>
        </w:rPr>
        <w:t xml:space="preserve"> usar subseções muito curtas, com poucos parágrafos. Usar apenas subseções primárias (segundo nível – 2.1, 2.2, 3.1, 3.2, 4.1, 4.2, 4.3, etc.).</w:t>
      </w:r>
    </w:p>
    <w:p w14:paraId="73D45B99" w14:textId="6D304023" w:rsidR="00010A02" w:rsidRDefault="00000000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Os </w:t>
      </w:r>
      <w:r w:rsidR="00483B5E">
        <w:rPr>
          <w:rFonts w:ascii="Arial" w:hAnsi="Arial" w:cs="Arial"/>
          <w:b/>
          <w:sz w:val="24"/>
          <w:szCs w:val="28"/>
        </w:rPr>
        <w:t>t</w:t>
      </w:r>
      <w:r>
        <w:rPr>
          <w:rFonts w:ascii="Arial" w:hAnsi="Arial" w:cs="Arial"/>
          <w:b/>
          <w:sz w:val="24"/>
          <w:szCs w:val="28"/>
        </w:rPr>
        <w:t>ítulos</w:t>
      </w:r>
      <w:r>
        <w:rPr>
          <w:rFonts w:ascii="Arial" w:hAnsi="Arial" w:cs="Arial"/>
          <w:sz w:val="24"/>
          <w:szCs w:val="28"/>
        </w:rPr>
        <w:t xml:space="preserve"> e os </w:t>
      </w:r>
      <w:r>
        <w:rPr>
          <w:rFonts w:ascii="Arial" w:hAnsi="Arial" w:cs="Arial"/>
          <w:b/>
          <w:sz w:val="24"/>
          <w:szCs w:val="28"/>
        </w:rPr>
        <w:t>subtítulos</w:t>
      </w:r>
      <w:r>
        <w:rPr>
          <w:rFonts w:ascii="Arial" w:hAnsi="Arial" w:cs="Arial"/>
          <w:sz w:val="24"/>
          <w:szCs w:val="28"/>
        </w:rPr>
        <w:t xml:space="preserve">, se houver, das </w:t>
      </w:r>
      <w:r>
        <w:rPr>
          <w:rFonts w:ascii="Arial" w:hAnsi="Arial" w:cs="Arial"/>
          <w:b/>
          <w:sz w:val="24"/>
          <w:szCs w:val="28"/>
        </w:rPr>
        <w:t xml:space="preserve">seções secundárias </w:t>
      </w:r>
      <w:r>
        <w:rPr>
          <w:rFonts w:ascii="Arial" w:hAnsi="Arial" w:cs="Arial"/>
          <w:bCs/>
          <w:sz w:val="24"/>
          <w:szCs w:val="28"/>
        </w:rPr>
        <w:t>(subseções)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devem ser grafados em fonte Arial, corpo </w:t>
      </w:r>
      <w:r w:rsidR="00483B5E">
        <w:rPr>
          <w:rFonts w:ascii="Arial" w:hAnsi="Arial" w:cs="Arial"/>
          <w:sz w:val="24"/>
          <w:szCs w:val="28"/>
        </w:rPr>
        <w:t xml:space="preserve">12 </w:t>
      </w:r>
      <w:proofErr w:type="spellStart"/>
      <w:r w:rsidR="00483B5E">
        <w:rPr>
          <w:rFonts w:ascii="Arial" w:hAnsi="Arial" w:cs="Arial"/>
          <w:sz w:val="24"/>
          <w:szCs w:val="28"/>
        </w:rPr>
        <w:t>pt</w:t>
      </w:r>
      <w:proofErr w:type="spellEnd"/>
      <w:r w:rsidR="00483B5E">
        <w:rPr>
          <w:rFonts w:ascii="Arial" w:hAnsi="Arial" w:cs="Arial"/>
          <w:sz w:val="24"/>
          <w:szCs w:val="28"/>
        </w:rPr>
        <w:t>, usando apenas a primeira inicial maiúscula, salvo se tratar de substantivo próprio e/ou nome científico cujas iniciais são maiúsculas, em negrito, justificados e antecedidos e seguidos</w:t>
      </w:r>
      <w:r>
        <w:rPr>
          <w:rFonts w:ascii="Arial" w:hAnsi="Arial" w:cs="Arial"/>
          <w:sz w:val="24"/>
          <w:szCs w:val="28"/>
        </w:rPr>
        <w:t xml:space="preserve"> </w:t>
      </w:r>
      <w:r w:rsidR="00483B5E">
        <w:rPr>
          <w:rFonts w:ascii="Arial" w:hAnsi="Arial" w:cs="Arial"/>
          <w:sz w:val="24"/>
          <w:szCs w:val="28"/>
        </w:rPr>
        <w:t>de</w:t>
      </w:r>
      <w:r>
        <w:rPr>
          <w:rFonts w:ascii="Arial" w:hAnsi="Arial" w:cs="Arial"/>
          <w:sz w:val="24"/>
          <w:szCs w:val="28"/>
        </w:rPr>
        <w:t xml:space="preserve"> espaçamento simples.</w:t>
      </w:r>
    </w:p>
    <w:p w14:paraId="34CAE09D" w14:textId="77777777" w:rsidR="00010A02" w:rsidRDefault="00000000" w:rsidP="00350AFB">
      <w:pPr>
        <w:suppressAutoHyphens/>
        <w:spacing w:before="240" w:line="240" w:lineRule="auto"/>
        <w:jc w:val="both"/>
        <w:rPr>
          <w:rFonts w:ascii="Arial" w:hAnsi="Arial" w:cs="Arial"/>
          <w:bCs/>
          <w:color w:val="A6A6A6"/>
          <w:sz w:val="16"/>
          <w:szCs w:val="18"/>
        </w:rPr>
      </w:pPr>
      <w:r>
        <w:rPr>
          <w:rStyle w:val="TTULONIVEL1Char"/>
          <w:rFonts w:ascii="Arial" w:eastAsia="Calibri" w:hAnsi="Arial" w:cs="Arial"/>
        </w:rPr>
        <w:t xml:space="preserve">3 </w:t>
      </w:r>
      <w:r>
        <w:rPr>
          <w:rStyle w:val="TTULONIVEL1Char"/>
          <w:rFonts w:ascii="Arial" w:eastAsia="Calibri" w:hAnsi="Arial" w:cs="Arial"/>
          <w:szCs w:val="24"/>
        </w:rPr>
        <w:t>ILUSTRAÇÕES: FIGURAS, QUADROS E TABELAS</w:t>
      </w:r>
    </w:p>
    <w:p w14:paraId="6617AD64" w14:textId="229CE1E8" w:rsidR="00010A02" w:rsidRDefault="0092394E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 w:rsidRPr="0092394E">
        <w:rPr>
          <w:rFonts w:ascii="Arial" w:hAnsi="Arial" w:cs="Arial"/>
          <w:sz w:val="24"/>
          <w:szCs w:val="28"/>
        </w:rPr>
        <w:t xml:space="preserve">As ilustrações devem ser utilizadas apenas quando indispensáveis à compreensão do texto, especialmente quando seu conteúdo </w:t>
      </w:r>
      <w:r>
        <w:rPr>
          <w:rFonts w:ascii="Arial" w:hAnsi="Arial" w:cs="Arial"/>
          <w:sz w:val="24"/>
          <w:szCs w:val="28"/>
        </w:rPr>
        <w:t>(</w:t>
      </w:r>
      <w:r w:rsidRPr="0092394E">
        <w:rPr>
          <w:rFonts w:ascii="Arial" w:hAnsi="Arial" w:cs="Arial"/>
          <w:sz w:val="24"/>
          <w:szCs w:val="28"/>
        </w:rPr>
        <w:t xml:space="preserve">em razão do tamanho </w:t>
      </w:r>
      <w:r w:rsidRPr="0092394E">
        <w:rPr>
          <w:rFonts w:ascii="Arial" w:hAnsi="Arial" w:cs="Arial"/>
          <w:sz w:val="24"/>
          <w:szCs w:val="28"/>
        </w:rPr>
        <w:lastRenderedPageBreak/>
        <w:t>ou do volume de dados</w:t>
      </w:r>
      <w:r>
        <w:rPr>
          <w:rFonts w:ascii="Arial" w:hAnsi="Arial" w:cs="Arial"/>
          <w:sz w:val="24"/>
          <w:szCs w:val="28"/>
        </w:rPr>
        <w:t>)</w:t>
      </w:r>
      <w:r w:rsidRPr="0092394E">
        <w:rPr>
          <w:rFonts w:ascii="Arial" w:hAnsi="Arial" w:cs="Arial"/>
          <w:sz w:val="24"/>
          <w:szCs w:val="28"/>
        </w:rPr>
        <w:t xml:space="preserve"> não puder ser adequadamente apresentado no corpo </w:t>
      </w:r>
      <w:r>
        <w:rPr>
          <w:rFonts w:ascii="Arial" w:hAnsi="Arial" w:cs="Arial"/>
          <w:sz w:val="24"/>
          <w:szCs w:val="28"/>
        </w:rPr>
        <w:t>do texto</w:t>
      </w:r>
      <w:r w:rsidRPr="0092394E">
        <w:rPr>
          <w:rFonts w:ascii="Arial" w:hAnsi="Arial" w:cs="Arial"/>
          <w:sz w:val="24"/>
          <w:szCs w:val="28"/>
        </w:rPr>
        <w:t>.</w:t>
      </w:r>
    </w:p>
    <w:p w14:paraId="3563C4AC" w14:textId="1A1F398F" w:rsidR="00010A02" w:rsidRDefault="00000000" w:rsidP="0092394E">
      <w:pPr>
        <w:suppressAutoHyphens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Figura 1</w:t>
      </w:r>
      <w:r>
        <w:rPr>
          <w:rFonts w:ascii="Arial" w:hAnsi="Arial" w:cs="Arial"/>
          <w:sz w:val="20"/>
          <w:szCs w:val="20"/>
        </w:rPr>
        <w:t xml:space="preserve"> – </w:t>
      </w:r>
      <w:r w:rsidR="000653FC">
        <w:rPr>
          <w:rFonts w:ascii="Arial" w:hAnsi="Arial" w:cs="Arial"/>
          <w:sz w:val="20"/>
          <w:szCs w:val="20"/>
        </w:rPr>
        <w:t>Título da figura</w:t>
      </w:r>
    </w:p>
    <w:p w14:paraId="4F7CD12D" w14:textId="003E1E5D" w:rsidR="00010A02" w:rsidRDefault="003648C2" w:rsidP="00D46D3D">
      <w:pPr>
        <w:tabs>
          <w:tab w:val="left" w:pos="3910"/>
        </w:tabs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 w14:anchorId="6974DCB4">
          <v:shape id="Imagem 16" o:spid="_x0000_i1030" type="#_x0000_t75" style="width:153.6pt;height:111.6pt;visibility:visible;mso-wrap-style:square">
            <v:imagedata r:id="rId12" o:title="" croptop="7936f" cropbottom=".15625"/>
          </v:shape>
        </w:pict>
      </w:r>
    </w:p>
    <w:p w14:paraId="02718B43" w14:textId="77777777" w:rsidR="00010A02" w:rsidRDefault="00000000" w:rsidP="00350AFB">
      <w:pPr>
        <w:suppressAutoHyphens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sz w:val="20"/>
          <w:szCs w:val="20"/>
        </w:rPr>
        <w:t>: UFPA (2026).</w:t>
      </w:r>
    </w:p>
    <w:p w14:paraId="436210B5" w14:textId="6507F8CE" w:rsidR="00010A02" w:rsidRPr="0092394E" w:rsidRDefault="00000000" w:rsidP="0092394E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 quadro deve ser utilizado para apresentar dados qualitativos</w:t>
      </w:r>
      <w:r w:rsidR="0092394E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compostos predominantemente por palavras</w:t>
      </w:r>
      <w:r w:rsidR="0092394E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e formatado com linhas e colunas, com bordas internas e externas, conforme </w:t>
      </w:r>
      <w:r w:rsidR="0092394E">
        <w:rPr>
          <w:rFonts w:ascii="Arial" w:hAnsi="Arial" w:cs="Arial"/>
          <w:sz w:val="24"/>
          <w:szCs w:val="28"/>
        </w:rPr>
        <w:t xml:space="preserve">o </w:t>
      </w:r>
      <w:r>
        <w:rPr>
          <w:rFonts w:ascii="Arial" w:hAnsi="Arial" w:cs="Arial"/>
          <w:sz w:val="24"/>
          <w:szCs w:val="28"/>
        </w:rPr>
        <w:t>Quadro 1 e</w:t>
      </w:r>
      <w:r w:rsidR="0092394E">
        <w:rPr>
          <w:rFonts w:ascii="Arial" w:hAnsi="Arial" w:cs="Arial"/>
          <w:sz w:val="24"/>
          <w:szCs w:val="28"/>
        </w:rPr>
        <w:t xml:space="preserve"> as</w:t>
      </w:r>
      <w:r>
        <w:rPr>
          <w:rFonts w:ascii="Arial" w:hAnsi="Arial" w:cs="Arial"/>
          <w:sz w:val="24"/>
          <w:szCs w:val="28"/>
        </w:rPr>
        <w:t xml:space="preserve"> especificações abaixo.</w:t>
      </w:r>
    </w:p>
    <w:p w14:paraId="2427CCF7" w14:textId="77777777" w:rsidR="00010A02" w:rsidRDefault="00000000" w:rsidP="0092394E">
      <w:pPr>
        <w:suppressAutoHyphens/>
        <w:spacing w:before="200"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Quadro 1</w:t>
      </w:r>
      <w:r w:rsidRPr="0092394E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Título do quadro</w:t>
      </w:r>
    </w:p>
    <w:tbl>
      <w:tblPr>
        <w:tblW w:w="88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417"/>
        <w:gridCol w:w="5529"/>
        <w:gridCol w:w="1861"/>
      </w:tblGrid>
      <w:tr w:rsidR="00010A02" w14:paraId="1031E766" w14:textId="7777777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/>
          </w:tcPr>
          <w:p w14:paraId="25EEF81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/>
          </w:tcPr>
          <w:p w14:paraId="5BAFAA4C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/>
          </w:tcPr>
          <w:p w14:paraId="7D2504B1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010A02" w14:paraId="035531ED" w14:textId="7777777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F98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PPGCI0002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FF0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Constituição Histórica e Científica da Ciência da Informação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0469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10A02" w14:paraId="3D9B9946" w14:textId="7777777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549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PPGCI0018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776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Informação e Sustentabilidade Ambiental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0AD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h</w:t>
            </w:r>
          </w:p>
        </w:tc>
      </w:tr>
      <w:tr w:rsidR="00010A02" w14:paraId="18019D56" w14:textId="7777777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F6C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PPGCI0019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2A2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Estratégica de Informação e Conhecimento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E8BD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10A02" w14:paraId="3BCE6B60" w14:textId="7777777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BDB1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PPGCI0003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F3C8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Produção, Mediação e Gestão da Informação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09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h</w:t>
            </w:r>
          </w:p>
        </w:tc>
      </w:tr>
    </w:tbl>
    <w:p w14:paraId="2E95C6B0" w14:textId="1855FA27" w:rsidR="00010A02" w:rsidRPr="0092394E" w:rsidRDefault="00000000" w:rsidP="0092394E">
      <w:pPr>
        <w:suppressAutoHyphens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sz w:val="20"/>
          <w:szCs w:val="20"/>
        </w:rPr>
        <w:t>: Adaptado de Sobrenome (Ano).</w:t>
      </w:r>
    </w:p>
    <w:p w14:paraId="42F41917" w14:textId="335A6481" w:rsidR="00010A02" w:rsidRDefault="00000000" w:rsidP="00350AFB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 tabela deve ser utilizada para apresentar dados quantitativos</w:t>
      </w:r>
      <w:r w:rsidR="0092394E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compostos predominantemente por números</w:t>
      </w:r>
      <w:r w:rsidR="0092394E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e formatada com linhas e colunas, sem </w:t>
      </w:r>
      <w:r w:rsidR="0092394E">
        <w:rPr>
          <w:rFonts w:ascii="Arial" w:hAnsi="Arial" w:cs="Arial"/>
          <w:sz w:val="24"/>
          <w:szCs w:val="28"/>
        </w:rPr>
        <w:t xml:space="preserve">bordas internas e externas, exceto nas linhas do cabeçalho e do fechamento, </w:t>
      </w:r>
      <w:r w:rsidR="00D46D3D">
        <w:rPr>
          <w:rFonts w:ascii="Arial" w:hAnsi="Arial" w:cs="Arial"/>
          <w:sz w:val="24"/>
          <w:szCs w:val="28"/>
        </w:rPr>
        <w:t>conforme</w:t>
      </w:r>
      <w:r w:rsidR="0092394E">
        <w:rPr>
          <w:rFonts w:ascii="Arial" w:hAnsi="Arial" w:cs="Arial"/>
          <w:sz w:val="24"/>
          <w:szCs w:val="28"/>
        </w:rPr>
        <w:t xml:space="preserve"> as Normas de Apresentação Tabular do Instituto Brasileiro de Geografia e Estatística (IBGE), conforme a Tabela 1 e as </w:t>
      </w:r>
      <w:r>
        <w:rPr>
          <w:rFonts w:ascii="Arial" w:hAnsi="Arial" w:cs="Arial"/>
          <w:sz w:val="24"/>
          <w:szCs w:val="28"/>
        </w:rPr>
        <w:t>especificações abaixo.</w:t>
      </w:r>
    </w:p>
    <w:p w14:paraId="29736850" w14:textId="77777777" w:rsidR="00010A02" w:rsidRDefault="00000000" w:rsidP="0092394E">
      <w:pPr>
        <w:pStyle w:val="TEXTONORMAL"/>
        <w:suppressAutoHyphens/>
        <w:spacing w:before="2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Tabela 1</w:t>
      </w:r>
      <w:r w:rsidRPr="0092394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Título da tabela</w:t>
      </w:r>
    </w:p>
    <w:tbl>
      <w:tblPr>
        <w:tblW w:w="9179" w:type="dxa"/>
        <w:tblLayout w:type="fixed"/>
        <w:tblLook w:val="04A0" w:firstRow="1" w:lastRow="0" w:firstColumn="1" w:lastColumn="0" w:noHBand="0" w:noVBand="1"/>
      </w:tblPr>
      <w:tblGrid>
        <w:gridCol w:w="2314"/>
        <w:gridCol w:w="2492"/>
        <w:gridCol w:w="2323"/>
        <w:gridCol w:w="2050"/>
      </w:tblGrid>
      <w:tr w:rsidR="00010A02" w14:paraId="187F5C5B" w14:textId="77777777" w:rsidTr="0092394E">
        <w:tc>
          <w:tcPr>
            <w:tcW w:w="23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4EA72E"/>
          </w:tcPr>
          <w:p w14:paraId="4B75A08D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Semestre</w:t>
            </w:r>
          </w:p>
        </w:tc>
        <w:tc>
          <w:tcPr>
            <w:tcW w:w="249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4EA72E"/>
          </w:tcPr>
          <w:p w14:paraId="7A9D12BE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Obrigatórias</w:t>
            </w:r>
          </w:p>
        </w:tc>
        <w:tc>
          <w:tcPr>
            <w:tcW w:w="23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4EA72E"/>
          </w:tcPr>
          <w:p w14:paraId="76E4F4D6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Eletivas</w:t>
            </w:r>
          </w:p>
        </w:tc>
        <w:tc>
          <w:tcPr>
            <w:tcW w:w="20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4EA72E"/>
          </w:tcPr>
          <w:p w14:paraId="4891B2A6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10A02" w14:paraId="2571A8FE" w14:textId="77777777" w:rsidTr="0092394E">
        <w:tc>
          <w:tcPr>
            <w:tcW w:w="2313" w:type="dxa"/>
            <w:tcBorders>
              <w:top w:val="single" w:sz="4" w:space="0" w:color="7F7F7F"/>
            </w:tcBorders>
          </w:tcPr>
          <w:p w14:paraId="6906BE90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2019.1</w:t>
            </w:r>
          </w:p>
        </w:tc>
        <w:tc>
          <w:tcPr>
            <w:tcW w:w="2492" w:type="dxa"/>
            <w:tcBorders>
              <w:top w:val="single" w:sz="4" w:space="0" w:color="7F7F7F"/>
            </w:tcBorders>
          </w:tcPr>
          <w:p w14:paraId="42C97A4C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3" w:type="dxa"/>
            <w:tcBorders>
              <w:top w:val="single" w:sz="4" w:space="0" w:color="7F7F7F"/>
            </w:tcBorders>
          </w:tcPr>
          <w:p w14:paraId="4665833C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7F7F7F"/>
            </w:tcBorders>
          </w:tcPr>
          <w:p w14:paraId="3F687588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10A02" w14:paraId="510E545F" w14:textId="77777777" w:rsidTr="0092394E">
        <w:tc>
          <w:tcPr>
            <w:tcW w:w="2313" w:type="dxa"/>
          </w:tcPr>
          <w:p w14:paraId="146CCFCC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2019.2</w:t>
            </w:r>
          </w:p>
        </w:tc>
        <w:tc>
          <w:tcPr>
            <w:tcW w:w="2492" w:type="dxa"/>
          </w:tcPr>
          <w:p w14:paraId="2D6C8F71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3" w:type="dxa"/>
          </w:tcPr>
          <w:p w14:paraId="38C79CB8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0" w:type="dxa"/>
          </w:tcPr>
          <w:p w14:paraId="5CD4214C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A02" w14:paraId="21D4F31A" w14:textId="77777777" w:rsidTr="0092394E">
        <w:tc>
          <w:tcPr>
            <w:tcW w:w="2313" w:type="dxa"/>
          </w:tcPr>
          <w:p w14:paraId="2DC7B2B4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2020.1</w:t>
            </w:r>
          </w:p>
        </w:tc>
        <w:tc>
          <w:tcPr>
            <w:tcW w:w="2492" w:type="dxa"/>
          </w:tcPr>
          <w:p w14:paraId="611F7656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3" w:type="dxa"/>
          </w:tcPr>
          <w:p w14:paraId="0F0B9E02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4BB96142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10A02" w14:paraId="03604517" w14:textId="77777777" w:rsidTr="0092394E">
        <w:tc>
          <w:tcPr>
            <w:tcW w:w="2313" w:type="dxa"/>
          </w:tcPr>
          <w:p w14:paraId="017EE2EC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2020.2</w:t>
            </w:r>
          </w:p>
        </w:tc>
        <w:tc>
          <w:tcPr>
            <w:tcW w:w="2492" w:type="dxa"/>
          </w:tcPr>
          <w:p w14:paraId="7BD42D3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3" w:type="dxa"/>
          </w:tcPr>
          <w:p w14:paraId="15D824CD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0" w:type="dxa"/>
          </w:tcPr>
          <w:p w14:paraId="20088EF0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A02" w14:paraId="7A1215DD" w14:textId="77777777" w:rsidTr="0092394E">
        <w:tc>
          <w:tcPr>
            <w:tcW w:w="2313" w:type="dxa"/>
          </w:tcPr>
          <w:p w14:paraId="1F4723CD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2021.1</w:t>
            </w:r>
          </w:p>
        </w:tc>
        <w:tc>
          <w:tcPr>
            <w:tcW w:w="2492" w:type="dxa"/>
          </w:tcPr>
          <w:p w14:paraId="07353BE7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3" w:type="dxa"/>
          </w:tcPr>
          <w:p w14:paraId="2047CAE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0" w:type="dxa"/>
          </w:tcPr>
          <w:p w14:paraId="7D3F2241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10A02" w14:paraId="1A31D980" w14:textId="77777777" w:rsidTr="0092394E">
        <w:tc>
          <w:tcPr>
            <w:tcW w:w="2313" w:type="dxa"/>
          </w:tcPr>
          <w:p w14:paraId="22DDC20A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2021.2</w:t>
            </w:r>
          </w:p>
        </w:tc>
        <w:tc>
          <w:tcPr>
            <w:tcW w:w="2492" w:type="dxa"/>
          </w:tcPr>
          <w:p w14:paraId="3069ABC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3" w:type="dxa"/>
          </w:tcPr>
          <w:p w14:paraId="60EF1F2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50" w:type="dxa"/>
          </w:tcPr>
          <w:p w14:paraId="508BB1D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10A02" w14:paraId="66C6FA8B" w14:textId="77777777" w:rsidTr="0092394E">
        <w:tc>
          <w:tcPr>
            <w:tcW w:w="2313" w:type="dxa"/>
          </w:tcPr>
          <w:p w14:paraId="0571C1EB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2022.1</w:t>
            </w:r>
          </w:p>
        </w:tc>
        <w:tc>
          <w:tcPr>
            <w:tcW w:w="2492" w:type="dxa"/>
          </w:tcPr>
          <w:p w14:paraId="7829139C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3" w:type="dxa"/>
          </w:tcPr>
          <w:p w14:paraId="5AE22D3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0" w:type="dxa"/>
          </w:tcPr>
          <w:p w14:paraId="31ECDC2A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10A02" w14:paraId="0BF67A50" w14:textId="77777777" w:rsidTr="0092394E">
        <w:tc>
          <w:tcPr>
            <w:tcW w:w="2313" w:type="dxa"/>
            <w:tcBorders>
              <w:bottom w:val="single" w:sz="4" w:space="0" w:color="7F7F7F"/>
            </w:tcBorders>
          </w:tcPr>
          <w:p w14:paraId="7A8684AD" w14:textId="77777777" w:rsidR="00010A02" w:rsidRPr="0092394E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94E">
              <w:rPr>
                <w:rFonts w:ascii="Arial" w:hAnsi="Arial" w:cs="Arial"/>
                <w:sz w:val="20"/>
                <w:szCs w:val="20"/>
              </w:rPr>
              <w:t>2022.2</w:t>
            </w:r>
          </w:p>
        </w:tc>
        <w:tc>
          <w:tcPr>
            <w:tcW w:w="2492" w:type="dxa"/>
            <w:tcBorders>
              <w:bottom w:val="single" w:sz="4" w:space="0" w:color="7F7F7F"/>
            </w:tcBorders>
          </w:tcPr>
          <w:p w14:paraId="159CED6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3" w:type="dxa"/>
            <w:tcBorders>
              <w:bottom w:val="single" w:sz="4" w:space="0" w:color="7F7F7F"/>
            </w:tcBorders>
          </w:tcPr>
          <w:p w14:paraId="404CCC0E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bottom w:val="single" w:sz="4" w:space="0" w:color="7F7F7F"/>
            </w:tcBorders>
          </w:tcPr>
          <w:p w14:paraId="5D3D190A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10A02" w14:paraId="67FC793E" w14:textId="77777777" w:rsidTr="0092394E">
        <w:tc>
          <w:tcPr>
            <w:tcW w:w="2313" w:type="dxa"/>
            <w:tcBorders>
              <w:top w:val="single" w:sz="4" w:space="0" w:color="7F7F7F"/>
              <w:bottom w:val="single" w:sz="4" w:space="0" w:color="7F7F7F"/>
            </w:tcBorders>
          </w:tcPr>
          <w:p w14:paraId="09BF1533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92" w:type="dxa"/>
            <w:tcBorders>
              <w:top w:val="single" w:sz="4" w:space="0" w:color="7F7F7F"/>
              <w:bottom w:val="single" w:sz="4" w:space="0" w:color="7F7F7F"/>
            </w:tcBorders>
          </w:tcPr>
          <w:p w14:paraId="029CF99B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23" w:type="dxa"/>
            <w:tcBorders>
              <w:top w:val="single" w:sz="4" w:space="0" w:color="7F7F7F"/>
              <w:bottom w:val="single" w:sz="4" w:space="0" w:color="7F7F7F"/>
            </w:tcBorders>
          </w:tcPr>
          <w:p w14:paraId="5B206C00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0" w:type="dxa"/>
            <w:tcBorders>
              <w:top w:val="single" w:sz="4" w:space="0" w:color="7F7F7F"/>
              <w:bottom w:val="single" w:sz="4" w:space="0" w:color="7F7F7F"/>
            </w:tcBorders>
          </w:tcPr>
          <w:p w14:paraId="05DC1ACA" w14:textId="77777777" w:rsidR="00010A02" w:rsidRDefault="00000000" w:rsidP="00350A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</w:tbl>
    <w:p w14:paraId="5BC432C3" w14:textId="77777777" w:rsidR="00010A02" w:rsidRDefault="00000000" w:rsidP="00350AFB">
      <w:pPr>
        <w:suppressAutoHyphens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sz w:val="20"/>
          <w:szCs w:val="20"/>
        </w:rPr>
        <w:t>: Elaborado pelo(a) autor(a).</w:t>
      </w:r>
    </w:p>
    <w:p w14:paraId="10DC4A9E" w14:textId="6F454E83" w:rsidR="00010A02" w:rsidRDefault="00000000" w:rsidP="00350AFB">
      <w:pPr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O título da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 deve ser grafado apenas com a primeira letra maiúscula, salvo se tratar de substantivo próprio e/ou </w:t>
      </w:r>
      <w:r w:rsidR="0092394E">
        <w:rPr>
          <w:rFonts w:ascii="Arial" w:hAnsi="Arial" w:cs="Arial"/>
          <w:sz w:val="24"/>
          <w:szCs w:val="28"/>
        </w:rPr>
        <w:t xml:space="preserve">de </w:t>
      </w:r>
      <w:r>
        <w:rPr>
          <w:rFonts w:ascii="Arial" w:hAnsi="Arial" w:cs="Arial"/>
          <w:sz w:val="24"/>
          <w:szCs w:val="28"/>
        </w:rPr>
        <w:t>nome científico cujas iniciais são maiúsculas.</w:t>
      </w:r>
    </w:p>
    <w:p w14:paraId="6E2758D3" w14:textId="7B8EDBB9" w:rsidR="00010A02" w:rsidRDefault="00000000" w:rsidP="00350AFB">
      <w:pPr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O título da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 deve ser grafado em fonte Arial, corpo 10</w:t>
      </w:r>
      <w:r w:rsidR="0092394E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92394E">
        <w:rPr>
          <w:rFonts w:ascii="Arial" w:hAnsi="Arial" w:cs="Arial"/>
          <w:sz w:val="24"/>
          <w:szCs w:val="28"/>
        </w:rPr>
        <w:t>pt</w:t>
      </w:r>
      <w:proofErr w:type="spellEnd"/>
      <w:r>
        <w:rPr>
          <w:rFonts w:ascii="Arial" w:hAnsi="Arial" w:cs="Arial"/>
          <w:sz w:val="24"/>
          <w:szCs w:val="28"/>
        </w:rPr>
        <w:t>, centralizado e sem pontuação final;</w:t>
      </w:r>
    </w:p>
    <w:p w14:paraId="76879727" w14:textId="77777777" w:rsidR="00010A02" w:rsidRDefault="00000000" w:rsidP="00350AFB">
      <w:pPr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 deve ter qualidade e tamanho necessários à suficiente visualização para a boa leitura; </w:t>
      </w:r>
    </w:p>
    <w:p w14:paraId="4ABEA0CA" w14:textId="30D16127" w:rsidR="00010A02" w:rsidRDefault="00000000" w:rsidP="00350AFB">
      <w:pPr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 fonte da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 deve ser grafada na fonte Arial, corpo 10</w:t>
      </w:r>
      <w:r w:rsidR="0092394E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92394E">
        <w:rPr>
          <w:rFonts w:ascii="Arial" w:hAnsi="Arial" w:cs="Arial"/>
          <w:sz w:val="24"/>
          <w:szCs w:val="28"/>
        </w:rPr>
        <w:t>pt</w:t>
      </w:r>
      <w:proofErr w:type="spellEnd"/>
      <w:r>
        <w:rPr>
          <w:rFonts w:ascii="Arial" w:hAnsi="Arial" w:cs="Arial"/>
          <w:sz w:val="24"/>
          <w:szCs w:val="28"/>
        </w:rPr>
        <w:t xml:space="preserve">, centralizada e com ano de publicação entre </w:t>
      </w:r>
      <w:r w:rsidR="0092394E">
        <w:rPr>
          <w:rFonts w:ascii="Arial" w:hAnsi="Arial" w:cs="Arial"/>
          <w:sz w:val="24"/>
          <w:szCs w:val="28"/>
        </w:rPr>
        <w:t>parênteses</w:t>
      </w:r>
      <w:r>
        <w:rPr>
          <w:rFonts w:ascii="Arial" w:hAnsi="Arial" w:cs="Arial"/>
          <w:sz w:val="24"/>
          <w:szCs w:val="28"/>
        </w:rPr>
        <w:t xml:space="preserve"> e ponto final, conforme a NBR 10520;</w:t>
      </w:r>
    </w:p>
    <w:p w14:paraId="0E2B3556" w14:textId="77777777" w:rsidR="00010A02" w:rsidRDefault="00000000" w:rsidP="00350AFB">
      <w:pPr>
        <w:numPr>
          <w:ilvl w:val="0"/>
          <w:numId w:val="2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O texto com as análises e discussões deve fazer referência expressa à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. </w:t>
      </w:r>
    </w:p>
    <w:p w14:paraId="2AA9D074" w14:textId="77777777" w:rsidR="00010A02" w:rsidRDefault="00000000" w:rsidP="00350AFB">
      <w:pPr>
        <w:numPr>
          <w:ilvl w:val="0"/>
          <w:numId w:val="2"/>
        </w:numPr>
        <w:suppressAutoHyphens/>
        <w:spacing w:after="0" w:line="360" w:lineRule="auto"/>
        <w:ind w:left="106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 referência da fonte da </w:t>
      </w:r>
      <w:r>
        <w:rPr>
          <w:rFonts w:ascii="Arial" w:hAnsi="Arial" w:cs="Arial"/>
          <w:b/>
          <w:bCs/>
          <w:sz w:val="24"/>
          <w:szCs w:val="28"/>
        </w:rPr>
        <w:t>figura/quadro/tabela</w:t>
      </w:r>
      <w:r>
        <w:rPr>
          <w:rFonts w:ascii="Arial" w:hAnsi="Arial" w:cs="Arial"/>
          <w:sz w:val="24"/>
          <w:szCs w:val="28"/>
        </w:rPr>
        <w:t xml:space="preserve"> deve constar na lista de referências no final do artigo, salvo quando se tratar de dados da pesquisa e/ou de elaboração do próprio autor.</w:t>
      </w:r>
    </w:p>
    <w:p w14:paraId="4FAEAC0F" w14:textId="77777777" w:rsidR="00010A02" w:rsidRDefault="00000000" w:rsidP="0092394E">
      <w:pPr>
        <w:suppressAutoHyphens/>
        <w:spacing w:before="240" w:line="240" w:lineRule="auto"/>
        <w:jc w:val="both"/>
        <w:rPr>
          <w:rFonts w:ascii="Arial" w:hAnsi="Arial" w:cs="Arial"/>
          <w:b/>
          <w:szCs w:val="24"/>
        </w:rPr>
      </w:pPr>
      <w:r>
        <w:rPr>
          <w:rStyle w:val="TTULONIVEL1Char"/>
          <w:rFonts w:ascii="Arial" w:eastAsia="Calibri" w:hAnsi="Arial" w:cs="Arial"/>
        </w:rPr>
        <w:t>4 PROCEDIMENTOS METODOLÓGICOS</w:t>
      </w:r>
    </w:p>
    <w:p w14:paraId="7B0BA4F2" w14:textId="74D5FC01" w:rsidR="00010A02" w:rsidRDefault="00000000" w:rsidP="0092394E">
      <w:pPr>
        <w:pStyle w:val="TEXTONORMAL"/>
        <w:suppressAutoHyphens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Seção dedicada à delimitação e à caracterização da pesquisa, </w:t>
      </w:r>
      <w:r w:rsidR="0092394E">
        <w:rPr>
          <w:rFonts w:ascii="Arial" w:hAnsi="Arial" w:cs="Arial"/>
          <w:sz w:val="24"/>
          <w:szCs w:val="28"/>
        </w:rPr>
        <w:t>com base em</w:t>
      </w:r>
      <w:r>
        <w:rPr>
          <w:rFonts w:ascii="Arial" w:hAnsi="Arial" w:cs="Arial"/>
          <w:sz w:val="24"/>
          <w:szCs w:val="28"/>
        </w:rPr>
        <w:t xml:space="preserve"> objetivos, abordagem e procedimentos de coleta</w:t>
      </w:r>
      <w:r w:rsidR="0092394E">
        <w:rPr>
          <w:rFonts w:ascii="Arial" w:hAnsi="Arial" w:cs="Arial"/>
          <w:sz w:val="24"/>
          <w:szCs w:val="28"/>
        </w:rPr>
        <w:t xml:space="preserve"> de dados</w:t>
      </w:r>
      <w:r>
        <w:rPr>
          <w:rFonts w:ascii="Arial" w:hAnsi="Arial" w:cs="Arial"/>
          <w:sz w:val="24"/>
          <w:szCs w:val="28"/>
        </w:rPr>
        <w:t xml:space="preserve">. Além disso, pode ser apresentada a descrição </w:t>
      </w:r>
      <w:r w:rsidR="0092394E">
        <w:rPr>
          <w:rFonts w:ascii="Arial" w:hAnsi="Arial" w:cs="Arial"/>
          <w:sz w:val="24"/>
          <w:szCs w:val="28"/>
        </w:rPr>
        <w:t>dos</w:t>
      </w:r>
      <w:r>
        <w:rPr>
          <w:rFonts w:ascii="Arial" w:hAnsi="Arial" w:cs="Arial"/>
          <w:sz w:val="24"/>
          <w:szCs w:val="28"/>
        </w:rPr>
        <w:t xml:space="preserve"> instrumentos, </w:t>
      </w:r>
      <w:r w:rsidR="0092394E">
        <w:rPr>
          <w:rFonts w:ascii="Arial" w:hAnsi="Arial" w:cs="Arial"/>
          <w:sz w:val="24"/>
          <w:szCs w:val="28"/>
        </w:rPr>
        <w:t>técnicas e procedimentos utilizados na coleta e sistematização de dados, bem como nas análises e</w:t>
      </w:r>
      <w:r>
        <w:rPr>
          <w:rFonts w:ascii="Arial" w:hAnsi="Arial" w:cs="Arial"/>
          <w:sz w:val="24"/>
          <w:szCs w:val="28"/>
        </w:rPr>
        <w:t xml:space="preserve"> discussões dos resultados. </w:t>
      </w:r>
    </w:p>
    <w:p w14:paraId="08C3CE87" w14:textId="77777777" w:rsidR="00010A02" w:rsidRDefault="00000000" w:rsidP="0092394E">
      <w:pPr>
        <w:suppressAutoHyphens/>
        <w:spacing w:before="240" w:line="240" w:lineRule="auto"/>
        <w:jc w:val="both"/>
        <w:rPr>
          <w:rFonts w:ascii="Arial" w:hAnsi="Arial" w:cs="Arial"/>
          <w:bCs/>
          <w:color w:val="A6A6A6"/>
          <w:szCs w:val="24"/>
        </w:rPr>
      </w:pPr>
      <w:r>
        <w:rPr>
          <w:rStyle w:val="TTULONIVEL1Char"/>
          <w:rFonts w:ascii="Arial" w:eastAsia="Calibri" w:hAnsi="Arial" w:cs="Arial"/>
        </w:rPr>
        <w:t>5 RESULTADOS (ANÁLISES E DISCUSSÕES)</w:t>
      </w:r>
    </w:p>
    <w:p w14:paraId="53B0341F" w14:textId="45DFAB38" w:rsidR="00010A02" w:rsidRPr="0092394E" w:rsidRDefault="00000000" w:rsidP="0092394E">
      <w:pPr>
        <w:pStyle w:val="TEXTONORMAL"/>
        <w:suppressAutoHyphens/>
        <w:spacing w:line="360" w:lineRule="auto"/>
        <w:rPr>
          <w:rStyle w:val="TTULONIVEL1Char"/>
          <w:rFonts w:ascii="Arial" w:hAnsi="Arial" w:cs="Arial"/>
          <w:b w:val="0"/>
          <w:bCs w:val="0"/>
          <w:caps w:val="0"/>
          <w:kern w:val="0"/>
          <w:szCs w:val="24"/>
          <w:lang w:eastAsia="pt-BR"/>
        </w:rPr>
      </w:pPr>
      <w:r>
        <w:rPr>
          <w:rFonts w:ascii="Arial" w:hAnsi="Arial" w:cs="Arial"/>
          <w:sz w:val="24"/>
        </w:rPr>
        <w:t xml:space="preserve">Seção </w:t>
      </w:r>
      <w:r w:rsidR="0092394E">
        <w:rPr>
          <w:rFonts w:ascii="Arial" w:hAnsi="Arial" w:cs="Arial"/>
          <w:sz w:val="24"/>
        </w:rPr>
        <w:t>dedicada</w:t>
      </w:r>
      <w:r>
        <w:rPr>
          <w:rFonts w:ascii="Arial" w:hAnsi="Arial" w:cs="Arial"/>
          <w:sz w:val="24"/>
        </w:rPr>
        <w:t xml:space="preserve"> às análises e discussões acerca dos achados </w:t>
      </w:r>
      <w:r w:rsidR="00D46D3D">
        <w:rPr>
          <w:rFonts w:ascii="Arial" w:hAnsi="Arial" w:cs="Arial"/>
          <w:sz w:val="24"/>
        </w:rPr>
        <w:t xml:space="preserve">científicos </w:t>
      </w:r>
      <w:r>
        <w:rPr>
          <w:rFonts w:ascii="Arial" w:hAnsi="Arial" w:cs="Arial"/>
          <w:sz w:val="24"/>
        </w:rPr>
        <w:t xml:space="preserve">(Resultados) que evidenciem o alcance dos objetivos propostos </w:t>
      </w:r>
      <w:r w:rsidR="0092394E">
        <w:rPr>
          <w:rFonts w:ascii="Arial" w:hAnsi="Arial" w:cs="Arial"/>
          <w:sz w:val="24"/>
        </w:rPr>
        <w:t>inicialmente</w:t>
      </w:r>
      <w:r>
        <w:rPr>
          <w:rFonts w:ascii="Arial" w:hAnsi="Arial" w:cs="Arial"/>
          <w:sz w:val="24"/>
        </w:rPr>
        <w:t>. Além de textos, es</w:t>
      </w:r>
      <w:r w:rsidR="0092394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es </w:t>
      </w:r>
      <w:r w:rsidR="0092394E">
        <w:rPr>
          <w:rFonts w:ascii="Arial" w:hAnsi="Arial" w:cs="Arial"/>
          <w:sz w:val="24"/>
        </w:rPr>
        <w:t xml:space="preserve">dados podem ser expressos por meio de figuras, quadros, tabelas e </w:t>
      </w:r>
      <w:r>
        <w:rPr>
          <w:rFonts w:ascii="Arial" w:hAnsi="Arial" w:cs="Arial"/>
          <w:sz w:val="24"/>
        </w:rPr>
        <w:t xml:space="preserve">outros tipos de visualização que permitam </w:t>
      </w:r>
      <w:r w:rsidR="00D46D3D">
        <w:rPr>
          <w:rFonts w:ascii="Arial" w:hAnsi="Arial" w:cs="Arial"/>
          <w:sz w:val="24"/>
        </w:rPr>
        <w:t xml:space="preserve">uma </w:t>
      </w:r>
      <w:r>
        <w:rPr>
          <w:rFonts w:ascii="Arial" w:hAnsi="Arial" w:cs="Arial"/>
          <w:sz w:val="24"/>
        </w:rPr>
        <w:t>melhor leitura e maior compreensão dos dados apresentados.</w:t>
      </w:r>
    </w:p>
    <w:p w14:paraId="29CC723D" w14:textId="77777777" w:rsidR="00010A02" w:rsidRDefault="00000000" w:rsidP="0092394E">
      <w:pPr>
        <w:suppressAutoHyphens/>
        <w:spacing w:before="240" w:line="240" w:lineRule="auto"/>
        <w:jc w:val="both"/>
        <w:rPr>
          <w:rFonts w:ascii="Arial" w:hAnsi="Arial" w:cs="Arial"/>
          <w:color w:val="7F7F7F"/>
          <w:sz w:val="24"/>
          <w:szCs w:val="24"/>
        </w:rPr>
      </w:pPr>
      <w:r>
        <w:rPr>
          <w:rStyle w:val="TTULONIVEL1Char"/>
          <w:rFonts w:ascii="Arial" w:eastAsia="Calibri" w:hAnsi="Arial" w:cs="Arial"/>
          <w:szCs w:val="24"/>
        </w:rPr>
        <w:t>6 CONSIDERAÇÕES FINAIS</w:t>
      </w:r>
      <w:bookmarkStart w:id="1" w:name="_1egqt2p"/>
      <w:bookmarkEnd w:id="1"/>
    </w:p>
    <w:p w14:paraId="234753FF" w14:textId="6F025BD7" w:rsidR="00010A02" w:rsidRDefault="00000000" w:rsidP="0092394E">
      <w:pPr>
        <w:pStyle w:val="TEXTONORMAL"/>
        <w:suppressAutoHyphens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Seção destinada à síntese dos resultados e/ou </w:t>
      </w:r>
      <w:r w:rsidR="0092394E">
        <w:rPr>
          <w:rFonts w:ascii="Arial" w:hAnsi="Arial" w:cs="Arial"/>
          <w:sz w:val="24"/>
        </w:rPr>
        <w:t>à discussão</w:t>
      </w:r>
      <w:r>
        <w:rPr>
          <w:rFonts w:ascii="Arial" w:hAnsi="Arial" w:cs="Arial"/>
          <w:sz w:val="24"/>
        </w:rPr>
        <w:t xml:space="preserve"> que evidenciem o alcance dos objetivos, podendo também incluir as dificuldades ou limitações do estudo</w:t>
      </w:r>
      <w:r w:rsidR="00D46D3D">
        <w:rPr>
          <w:rFonts w:ascii="Arial" w:hAnsi="Arial" w:cs="Arial"/>
          <w:sz w:val="24"/>
        </w:rPr>
        <w:t>, bem como</w:t>
      </w:r>
      <w:r>
        <w:rPr>
          <w:rFonts w:ascii="Arial" w:hAnsi="Arial" w:cs="Arial"/>
          <w:sz w:val="24"/>
        </w:rPr>
        <w:t xml:space="preserve"> sugestões para pesquisas e discussões futuras. </w:t>
      </w:r>
    </w:p>
    <w:p w14:paraId="553CC411" w14:textId="77777777" w:rsidR="00010A02" w:rsidRDefault="00000000" w:rsidP="0092394E">
      <w:pPr>
        <w:suppressAutoHyphens/>
        <w:spacing w:before="240" w:line="240" w:lineRule="auto"/>
        <w:rPr>
          <w:rFonts w:ascii="Arial" w:hAnsi="Arial" w:cs="Arial"/>
          <w:color w:val="7F7F7F"/>
          <w:sz w:val="16"/>
          <w:szCs w:val="18"/>
        </w:rPr>
      </w:pPr>
      <w:r>
        <w:rPr>
          <w:rStyle w:val="TTULONIVEL1Char"/>
          <w:rFonts w:ascii="Arial" w:eastAsia="Calibri" w:hAnsi="Arial" w:cs="Arial"/>
        </w:rPr>
        <w:t>REFERÊNCIAS</w:t>
      </w:r>
    </w:p>
    <w:p w14:paraId="173A9D77" w14:textId="5A6F6286" w:rsidR="00010A02" w:rsidRPr="00D46D3D" w:rsidRDefault="00000000" w:rsidP="0092394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6D3D">
        <w:rPr>
          <w:rFonts w:ascii="Arial" w:hAnsi="Arial" w:cs="Arial"/>
          <w:sz w:val="24"/>
          <w:szCs w:val="24"/>
        </w:rPr>
        <w:t xml:space="preserve">Listar todas as referências citadas no </w:t>
      </w:r>
      <w:r w:rsidR="0092394E" w:rsidRPr="00D46D3D">
        <w:rPr>
          <w:rFonts w:ascii="Arial" w:hAnsi="Arial" w:cs="Arial"/>
          <w:sz w:val="24"/>
          <w:szCs w:val="24"/>
        </w:rPr>
        <w:t>texto,</w:t>
      </w:r>
      <w:r w:rsidRPr="00D46D3D">
        <w:rPr>
          <w:rFonts w:ascii="Arial" w:hAnsi="Arial" w:cs="Arial"/>
          <w:sz w:val="24"/>
          <w:szCs w:val="24"/>
        </w:rPr>
        <w:t xml:space="preserve"> em ordem alfabética, alinhadas à esquerda, conforme a NBR 6023 vigente. As referências devem ser apresentadas </w:t>
      </w:r>
      <w:r w:rsidRPr="00D46D3D">
        <w:rPr>
          <w:rFonts w:ascii="Arial" w:hAnsi="Arial" w:cs="Arial"/>
          <w:sz w:val="24"/>
          <w:szCs w:val="24"/>
        </w:rPr>
        <w:lastRenderedPageBreak/>
        <w:t>em fonte Arial, corpo 1</w:t>
      </w:r>
      <w:r w:rsidR="0092394E" w:rsidRPr="00D46D3D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92394E" w:rsidRPr="00D46D3D">
        <w:rPr>
          <w:rFonts w:ascii="Arial" w:hAnsi="Arial" w:cs="Arial"/>
          <w:sz w:val="24"/>
          <w:szCs w:val="24"/>
        </w:rPr>
        <w:t>pt</w:t>
      </w:r>
      <w:proofErr w:type="spellEnd"/>
      <w:r w:rsidRPr="00D46D3D">
        <w:rPr>
          <w:rFonts w:ascii="Arial" w:hAnsi="Arial" w:cs="Arial"/>
          <w:sz w:val="24"/>
          <w:szCs w:val="24"/>
        </w:rPr>
        <w:t xml:space="preserve">, com espaçamento simples entre linhas e entre as entradas. Para documentos </w:t>
      </w:r>
      <w:r w:rsidRPr="00D46D3D">
        <w:rPr>
          <w:rFonts w:ascii="Arial" w:hAnsi="Arial" w:cs="Arial"/>
          <w:i/>
          <w:iCs/>
          <w:sz w:val="24"/>
          <w:szCs w:val="24"/>
        </w:rPr>
        <w:t>online</w:t>
      </w:r>
      <w:r w:rsidRPr="00D46D3D">
        <w:rPr>
          <w:rFonts w:ascii="Arial" w:hAnsi="Arial" w:cs="Arial"/>
          <w:sz w:val="24"/>
          <w:szCs w:val="24"/>
        </w:rPr>
        <w:t>, é obrigatória a indicação do endereço eletrônico e da data de acesso, conforme a NBR 6023 vigente.</w:t>
      </w:r>
    </w:p>
    <w:p w14:paraId="3EB7AE2E" w14:textId="77777777" w:rsidR="00010A02" w:rsidRDefault="00000000" w:rsidP="0092394E">
      <w:pPr>
        <w:suppressAutoHyphens/>
        <w:spacing w:before="240" w:line="240" w:lineRule="auto"/>
        <w:rPr>
          <w:rFonts w:ascii="Arial" w:hAnsi="Arial" w:cs="Arial"/>
          <w:color w:val="7F7F7F"/>
          <w:sz w:val="16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INFORMAÇÕES COMPLEMENTARES</w:t>
      </w:r>
    </w:p>
    <w:p w14:paraId="27A1ED49" w14:textId="29572C4C" w:rsidR="00010A02" w:rsidRPr="00D46D3D" w:rsidRDefault="00000000" w:rsidP="0092394E">
      <w:pPr>
        <w:pStyle w:val="TEXTONORMAL"/>
        <w:suppressAutoHyphens/>
        <w:spacing w:line="360" w:lineRule="auto"/>
        <w:rPr>
          <w:rFonts w:ascii="Arial" w:hAnsi="Arial" w:cs="Arial"/>
          <w:sz w:val="24"/>
        </w:rPr>
      </w:pPr>
      <w:r w:rsidRPr="00D46D3D">
        <w:rPr>
          <w:rFonts w:ascii="Arial" w:hAnsi="Arial" w:cs="Arial"/>
          <w:sz w:val="24"/>
        </w:rPr>
        <w:t>Após as referências, podem ser acrescentados elementos complementares, tais como anexos, apêndices, informações sobre financiamento da pesquisa e agradecimentos, desde que não ultrapasse</w:t>
      </w:r>
      <w:r w:rsidR="00D46D3D">
        <w:rPr>
          <w:rFonts w:ascii="Arial" w:hAnsi="Arial" w:cs="Arial"/>
          <w:sz w:val="24"/>
        </w:rPr>
        <w:t>m</w:t>
      </w:r>
      <w:r w:rsidRPr="00D46D3D">
        <w:rPr>
          <w:rFonts w:ascii="Arial" w:hAnsi="Arial" w:cs="Arial"/>
          <w:sz w:val="24"/>
        </w:rPr>
        <w:t xml:space="preserve"> a quantidade máxima de páginas.</w:t>
      </w:r>
    </w:p>
    <w:p w14:paraId="0A18C371" w14:textId="77777777" w:rsidR="00010A02" w:rsidRDefault="00010A02" w:rsidP="00350AFB">
      <w:pPr>
        <w:suppressAutoHyphens/>
        <w:sectPr w:rsidR="00010A02">
          <w:type w:val="continuous"/>
          <w:pgSz w:w="11906" w:h="16838"/>
          <w:pgMar w:top="1701" w:right="1134" w:bottom="1134" w:left="1701" w:header="709" w:footer="709" w:gutter="0"/>
          <w:cols w:space="720"/>
          <w:formProt w:val="0"/>
          <w:titlePg/>
          <w:docGrid w:linePitch="360"/>
        </w:sectPr>
      </w:pPr>
    </w:p>
    <w:p w14:paraId="730E892F" w14:textId="77777777" w:rsidR="00010A02" w:rsidRDefault="00010A02" w:rsidP="00350AFB">
      <w:pPr>
        <w:suppressAutoHyphens/>
        <w:spacing w:after="0" w:line="240" w:lineRule="auto"/>
        <w:rPr>
          <w:rFonts w:ascii="Arial" w:hAnsi="Arial" w:cs="Arial"/>
          <w:color w:val="FF0000"/>
          <w:szCs w:val="24"/>
        </w:rPr>
      </w:pPr>
    </w:p>
    <w:sectPr w:rsidR="00010A02">
      <w:type w:val="continuous"/>
      <w:pgSz w:w="11906" w:h="16838"/>
      <w:pgMar w:top="1701" w:right="1134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26E0" w14:textId="77777777" w:rsidR="003724EA" w:rsidRDefault="003724EA">
      <w:pPr>
        <w:spacing w:after="0" w:line="240" w:lineRule="auto"/>
      </w:pPr>
      <w:r>
        <w:separator/>
      </w:r>
    </w:p>
  </w:endnote>
  <w:endnote w:type="continuationSeparator" w:id="0">
    <w:p w14:paraId="6DE19F9C" w14:textId="77777777" w:rsidR="003724EA" w:rsidRDefault="0037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charset w:val="00"/>
    <w:family w:val="roman"/>
    <w:pitch w:val="variable"/>
  </w:font>
  <w:font w:name="Aleo-Bold">
    <w:charset w:val="00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5E5" w14:textId="1CE89104" w:rsidR="00010A02" w:rsidRDefault="00010A02">
    <w:pPr>
      <w:pStyle w:val="Rodap"/>
      <w:jc w:val="center"/>
      <w:rPr>
        <w:rFonts w:ascii="Arial Nova" w:hAnsi="Arial Nova" w:cs="Arial"/>
        <w:color w:val="4EA72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56DA" w14:textId="77777777" w:rsidR="003724EA" w:rsidRDefault="003724EA">
      <w:r>
        <w:separator/>
      </w:r>
    </w:p>
  </w:footnote>
  <w:footnote w:type="continuationSeparator" w:id="0">
    <w:p w14:paraId="7DC712AE" w14:textId="77777777" w:rsidR="003724EA" w:rsidRDefault="0037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65AD" w14:textId="7CFB1313" w:rsidR="00010A02" w:rsidRDefault="00000000">
    <w:pPr>
      <w:pStyle w:val="Cabealho"/>
    </w:pPr>
    <w:r>
      <w:rPr>
        <w:noProof/>
      </w:rPr>
      <w:pict w14:anchorId="4B349148"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1025" type="#_x0000_t202" style="position:absolute;margin-left:90pt;margin-top:14.8pt;width:448pt;height:24.4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" o:allowincell="f" stroked="f">
          <v:fill opacity="0"/>
          <v:textbox inset=",0,,0">
            <w:txbxContent>
              <w:p w14:paraId="2E4A20F7" w14:textId="77777777" w:rsidR="00010A02" w:rsidRDefault="00010A02">
                <w:pPr>
                  <w:pStyle w:val="Contedodoquadro"/>
                  <w:spacing w:after="0" w:line="240" w:lineRule="auto"/>
                  <w:rPr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9C73" w14:textId="18530140" w:rsidR="00010A02" w:rsidRDefault="003648C2">
    <w:pPr>
      <w:pStyle w:val="Cabealho"/>
      <w:rPr>
        <w:lang w:val="pt-BR"/>
      </w:rPr>
    </w:pPr>
    <w:r>
      <w:rPr>
        <w:noProof/>
      </w:rPr>
      <w:pict w14:anchorId="4ADCA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03.8pt">
          <v:imagedata r:id="rId1" o:title="2_20260213_175531_0001"/>
        </v:shape>
      </w:pict>
    </w:r>
    <w:r w:rsidR="002E2499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40C"/>
    <w:multiLevelType w:val="multilevel"/>
    <w:tmpl w:val="DA14C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62F58"/>
    <w:multiLevelType w:val="multilevel"/>
    <w:tmpl w:val="14B48E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2E17BF"/>
    <w:multiLevelType w:val="multilevel"/>
    <w:tmpl w:val="63F2A16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1777B3"/>
    <w:multiLevelType w:val="multilevel"/>
    <w:tmpl w:val="ABEAB3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453675"/>
    <w:multiLevelType w:val="multilevel"/>
    <w:tmpl w:val="AD4AA25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85407683">
    <w:abstractNumId w:val="1"/>
  </w:num>
  <w:num w:numId="2" w16cid:durableId="169755853">
    <w:abstractNumId w:val="3"/>
  </w:num>
  <w:num w:numId="3" w16cid:durableId="2115250648">
    <w:abstractNumId w:val="2"/>
  </w:num>
  <w:num w:numId="4" w16cid:durableId="1263225447">
    <w:abstractNumId w:val="4"/>
  </w:num>
  <w:num w:numId="5" w16cid:durableId="196060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NotTrackMoves/>
  <w:defaultTabStop w:val="709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A02"/>
    <w:rsid w:val="00010A02"/>
    <w:rsid w:val="000653FC"/>
    <w:rsid w:val="002E2499"/>
    <w:rsid w:val="00350AFB"/>
    <w:rsid w:val="003648C2"/>
    <w:rsid w:val="003724EA"/>
    <w:rsid w:val="00483B5E"/>
    <w:rsid w:val="007204DC"/>
    <w:rsid w:val="007954A7"/>
    <w:rsid w:val="008A5263"/>
    <w:rsid w:val="008D03F1"/>
    <w:rsid w:val="0092394E"/>
    <w:rsid w:val="009D5527"/>
    <w:rsid w:val="009D76D1"/>
    <w:rsid w:val="00D46D3D"/>
    <w:rsid w:val="00D52ED5"/>
    <w:rsid w:val="00D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19CAF"/>
  <w15:docId w15:val="{C86BAA8F-AA3D-40E6-891C-800FB7DC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35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02C99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2C99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C99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C99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C99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02C99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C99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C99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C99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1F63AE"/>
  </w:style>
  <w:style w:type="character" w:styleId="Hyperlink">
    <w:name w:val="Hyperlink"/>
    <w:uiPriority w:val="99"/>
    <w:unhideWhenUsed/>
    <w:rsid w:val="001F63AE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040C57"/>
    <w:rPr>
      <w:rFonts w:ascii="Calibri" w:eastAsia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qFormat/>
    <w:rsid w:val="00040C57"/>
    <w:rPr>
      <w:rFonts w:ascii="Calibri" w:eastAsia="Calibri" w:hAnsi="Calibri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qFormat/>
    <w:rsid w:val="00040C57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Fontepargpadro"/>
    <w:qFormat/>
    <w:rsid w:val="00372267"/>
  </w:style>
  <w:style w:type="character" w:customStyle="1" w:styleId="TextodenotaderodapChar">
    <w:name w:val="Texto de nota de rodapé Char"/>
    <w:link w:val="Textodenotaderodap"/>
    <w:uiPriority w:val="99"/>
    <w:qFormat/>
    <w:rsid w:val="004A7530"/>
    <w:rPr>
      <w:rFonts w:eastAsia="Calibri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4A753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Internetlink">
    <w:name w:val="Internet link"/>
    <w:qFormat/>
    <w:rsid w:val="00952275"/>
    <w:rPr>
      <w:color w:val="0000FF"/>
      <w:u w:val="single"/>
      <w:lang w:val="pt-BR" w:bidi="pt-BR"/>
    </w:rPr>
  </w:style>
  <w:style w:type="character" w:styleId="Refdecomentrio">
    <w:name w:val="annotation reference"/>
    <w:uiPriority w:val="99"/>
    <w:semiHidden/>
    <w:unhideWhenUsed/>
    <w:qFormat/>
    <w:rsid w:val="00E725A6"/>
    <w:rPr>
      <w:sz w:val="16"/>
      <w:szCs w:val="16"/>
    </w:rPr>
  </w:style>
  <w:style w:type="character" w:styleId="Forte">
    <w:name w:val="Strong"/>
    <w:uiPriority w:val="22"/>
    <w:qFormat/>
    <w:rsid w:val="00202C99"/>
    <w:rPr>
      <w:b/>
      <w:bCs/>
    </w:rPr>
  </w:style>
  <w:style w:type="character" w:customStyle="1" w:styleId="Ttulo2Char">
    <w:name w:val="Título 2 Char"/>
    <w:link w:val="Ttulo2"/>
    <w:uiPriority w:val="9"/>
    <w:qFormat/>
    <w:rsid w:val="00202C9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Corpodetexto3Char">
    <w:name w:val="Corpo de texto 3 Char"/>
    <w:link w:val="Corpodetexto3"/>
    <w:qFormat/>
    <w:rsid w:val="00C22CA8"/>
    <w:rPr>
      <w:rFonts w:ascii="Tahoma" w:eastAsia="Times New Roman" w:hAnsi="Tahoma" w:cs="Tahoma"/>
      <w:sz w:val="22"/>
      <w:szCs w:val="22"/>
    </w:rPr>
  </w:style>
  <w:style w:type="character" w:customStyle="1" w:styleId="Pr-formataoHTMLChar">
    <w:name w:val="Pré-formatação HTML Char"/>
    <w:link w:val="Pr-formataoHTML"/>
    <w:uiPriority w:val="99"/>
    <w:qFormat/>
    <w:rsid w:val="002F0FA6"/>
    <w:rPr>
      <w:rFonts w:ascii="Courier New" w:eastAsia="Times New Roman" w:hAnsi="Courier New" w:cs="Courier New"/>
    </w:rPr>
  </w:style>
  <w:style w:type="character" w:customStyle="1" w:styleId="l11">
    <w:name w:val="l11"/>
    <w:qFormat/>
    <w:rsid w:val="00E33240"/>
  </w:style>
  <w:style w:type="character" w:customStyle="1" w:styleId="Recuodecorpodetexto2Char">
    <w:name w:val="Recuo de corpo de texto 2 Char"/>
    <w:link w:val="Recuodecorpodetexto2"/>
    <w:qFormat/>
    <w:rsid w:val="00E33240"/>
    <w:rPr>
      <w:rFonts w:eastAsia="Times New Roman"/>
      <w:sz w:val="24"/>
      <w:szCs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202C9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202C99"/>
    <w:rPr>
      <w:rFonts w:ascii="Calibri Light" w:eastAsia="SimSun" w:hAnsi="Calibri Light" w:cs="Times New Roman"/>
      <w:b/>
      <w:bCs/>
      <w:color w:val="5B9BD5"/>
    </w:rPr>
  </w:style>
  <w:style w:type="character" w:customStyle="1" w:styleId="Ttulo4Char">
    <w:name w:val="Título 4 Char"/>
    <w:link w:val="Ttulo4"/>
    <w:uiPriority w:val="9"/>
    <w:semiHidden/>
    <w:qFormat/>
    <w:rsid w:val="00202C9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Ttulo5Char">
    <w:name w:val="Título 5 Char"/>
    <w:link w:val="Ttulo5"/>
    <w:uiPriority w:val="9"/>
    <w:semiHidden/>
    <w:qFormat/>
    <w:rsid w:val="00202C99"/>
    <w:rPr>
      <w:rFonts w:ascii="Calibri Light" w:eastAsia="SimSun" w:hAnsi="Calibri Light" w:cs="Times New Roman"/>
      <w:color w:val="1F4D78"/>
    </w:rPr>
  </w:style>
  <w:style w:type="character" w:customStyle="1" w:styleId="Ttulo6Char">
    <w:name w:val="Título 6 Char"/>
    <w:link w:val="Ttulo6"/>
    <w:uiPriority w:val="9"/>
    <w:qFormat/>
    <w:rsid w:val="00202C99"/>
    <w:rPr>
      <w:rFonts w:ascii="Calibri Light" w:eastAsia="SimSun" w:hAnsi="Calibri Light" w:cs="Times New Roman"/>
      <w:i/>
      <w:iCs/>
      <w:color w:val="1F4D78"/>
    </w:rPr>
  </w:style>
  <w:style w:type="character" w:customStyle="1" w:styleId="Ttulo7Char">
    <w:name w:val="Título 7 Char"/>
    <w:link w:val="Ttulo7"/>
    <w:uiPriority w:val="9"/>
    <w:semiHidden/>
    <w:qFormat/>
    <w:rsid w:val="00202C99"/>
    <w:rPr>
      <w:rFonts w:ascii="Calibri Light" w:eastAsia="SimSun" w:hAnsi="Calibri Light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qFormat/>
    <w:rsid w:val="00202C9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Ttulo9Char">
    <w:name w:val="Título 9 Char"/>
    <w:link w:val="Ttulo9"/>
    <w:uiPriority w:val="9"/>
    <w:semiHidden/>
    <w:qFormat/>
    <w:rsid w:val="00202C9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customStyle="1" w:styleId="RecuodecorpodetextoChar">
    <w:name w:val="Recuo de corpo de texto Char"/>
    <w:link w:val="Recuodecorpodetexto"/>
    <w:qFormat/>
    <w:rsid w:val="00A52118"/>
    <w:rPr>
      <w:rFonts w:eastAsia="Times New Roman"/>
      <w:sz w:val="28"/>
      <w:szCs w:val="24"/>
      <w:lang w:eastAsia="ar-SA"/>
    </w:rPr>
  </w:style>
  <w:style w:type="character" w:customStyle="1" w:styleId="normaltextrun">
    <w:name w:val="normaltextrun"/>
    <w:basedOn w:val="Fontepargpadro"/>
    <w:qFormat/>
    <w:rsid w:val="00A52118"/>
  </w:style>
  <w:style w:type="character" w:customStyle="1" w:styleId="eop">
    <w:name w:val="eop"/>
    <w:basedOn w:val="Fontepargpadro"/>
    <w:qFormat/>
    <w:rsid w:val="00A52118"/>
  </w:style>
  <w:style w:type="character" w:customStyle="1" w:styleId="spellingerror">
    <w:name w:val="spellingerror"/>
    <w:basedOn w:val="Fontepargpadro"/>
    <w:qFormat/>
    <w:rsid w:val="00A52118"/>
  </w:style>
  <w:style w:type="character" w:customStyle="1" w:styleId="Corpodetexto2Char">
    <w:name w:val="Corpo de texto 2 Char"/>
    <w:link w:val="Corpodetexto2"/>
    <w:uiPriority w:val="99"/>
    <w:semiHidden/>
    <w:qFormat/>
    <w:rsid w:val="00A52118"/>
    <w:rPr>
      <w:rFonts w:ascii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52118"/>
    <w:rPr>
      <w:rFonts w:eastAsia="Times New Roman"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52118"/>
    <w:rPr>
      <w:rFonts w:eastAsia="Times New Roman"/>
      <w:b/>
      <w:bCs/>
      <w:lang w:val="en-US" w:eastAsia="en-US"/>
    </w:rPr>
  </w:style>
  <w:style w:type="character" w:customStyle="1" w:styleId="textexposedshow">
    <w:name w:val="text_exposed_show"/>
    <w:basedOn w:val="Fontepargpadro"/>
    <w:qFormat/>
    <w:rsid w:val="00186629"/>
  </w:style>
  <w:style w:type="character" w:styleId="nfase">
    <w:name w:val="Emphasis"/>
    <w:uiPriority w:val="20"/>
    <w:qFormat/>
    <w:rsid w:val="00202C99"/>
    <w:rPr>
      <w:i/>
      <w:iCs/>
    </w:rPr>
  </w:style>
  <w:style w:type="character" w:customStyle="1" w:styleId="a">
    <w:name w:val="a"/>
    <w:basedOn w:val="Fontepargpadro"/>
    <w:qFormat/>
    <w:rsid w:val="00853D26"/>
  </w:style>
  <w:style w:type="character" w:customStyle="1" w:styleId="CorpodetextoChar">
    <w:name w:val="Corpo de texto Char"/>
    <w:link w:val="Corpodetexto"/>
    <w:uiPriority w:val="99"/>
    <w:semiHidden/>
    <w:qFormat/>
    <w:rsid w:val="006C4AEA"/>
    <w:rPr>
      <w:rFonts w:ascii="Calibri" w:hAnsi="Calibri"/>
      <w:sz w:val="22"/>
      <w:szCs w:val="22"/>
      <w:lang w:eastAsia="en-US"/>
    </w:rPr>
  </w:style>
  <w:style w:type="character" w:customStyle="1" w:styleId="txt">
    <w:name w:val="txt"/>
    <w:qFormat/>
    <w:rsid w:val="00722544"/>
    <w:rPr>
      <w:rFonts w:cs="Times New Roman"/>
    </w:rPr>
  </w:style>
  <w:style w:type="character" w:customStyle="1" w:styleId="IOPHeaderChar">
    <w:name w:val="IOPHeader Char"/>
    <w:link w:val="IOPHeader"/>
    <w:qFormat/>
    <w:rsid w:val="00CF7718"/>
    <w:rPr>
      <w:rFonts w:ascii="Calibri" w:hAnsi="Calibri"/>
      <w:sz w:val="22"/>
      <w:szCs w:val="22"/>
      <w:lang w:val="en-GB" w:eastAsia="en-US"/>
    </w:rPr>
  </w:style>
  <w:style w:type="character" w:styleId="MenoPendente">
    <w:name w:val="Unresolved Mention"/>
    <w:uiPriority w:val="99"/>
    <w:semiHidden/>
    <w:unhideWhenUsed/>
    <w:qFormat/>
    <w:rsid w:val="00F87B8B"/>
    <w:rPr>
      <w:color w:val="605E5C"/>
      <w:shd w:val="clear" w:color="auto" w:fill="E1DFDD"/>
    </w:rPr>
  </w:style>
  <w:style w:type="character" w:customStyle="1" w:styleId="fontstyle01">
    <w:name w:val="fontstyle01"/>
    <w:qFormat/>
    <w:rsid w:val="002B695F"/>
    <w:rPr>
      <w:rFonts w:ascii="Aleo-Regular" w:hAnsi="Aleo-Regular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qFormat/>
    <w:rsid w:val="002B695F"/>
    <w:rPr>
      <w:rFonts w:ascii="Aleo-Bold" w:hAnsi="Aleo-Bold"/>
      <w:b/>
      <w:bCs/>
      <w:i w:val="0"/>
      <w:iCs w:val="0"/>
      <w:color w:val="231F20"/>
      <w:sz w:val="22"/>
      <w:szCs w:val="22"/>
    </w:rPr>
  </w:style>
  <w:style w:type="character" w:styleId="CitaoHTML">
    <w:name w:val="HTML Cite"/>
    <w:uiPriority w:val="99"/>
    <w:semiHidden/>
    <w:unhideWhenUsed/>
    <w:qFormat/>
    <w:rsid w:val="00D45C4B"/>
    <w:rPr>
      <w:i/>
      <w:iCs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A5203A"/>
    <w:rPr>
      <w:rFonts w:ascii="Calibri" w:hAnsi="Calibri"/>
      <w:lang w:eastAsia="en-US"/>
    </w:rPr>
  </w:style>
  <w:style w:type="character" w:customStyle="1" w:styleId="Caracteresdenotadefim">
    <w:name w:val="Caracteres de nota de fim"/>
    <w:uiPriority w:val="99"/>
    <w:semiHidden/>
    <w:unhideWhenUsed/>
    <w:qFormat/>
    <w:rsid w:val="00A5203A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NIVEL1Char">
    <w:name w:val="TÍTULO NIVEL 1 Char"/>
    <w:link w:val="TTULONIVEL1"/>
    <w:qFormat/>
    <w:rsid w:val="00B8239F"/>
    <w:rPr>
      <w:rFonts w:eastAsia="Times New Roman"/>
      <w:b/>
      <w:bCs/>
      <w:caps/>
      <w:kern w:val="2"/>
      <w:sz w:val="24"/>
      <w:szCs w:val="32"/>
      <w:lang w:val="pt-BR" w:eastAsia="en-US"/>
    </w:rPr>
  </w:style>
  <w:style w:type="character" w:styleId="HiperlinkVisitado">
    <w:name w:val="FollowedHyperlink"/>
    <w:uiPriority w:val="99"/>
    <w:semiHidden/>
    <w:unhideWhenUsed/>
    <w:rsid w:val="00246632"/>
    <w:rPr>
      <w:color w:val="96607D"/>
      <w:u w:val="single"/>
    </w:rPr>
  </w:style>
  <w:style w:type="character" w:customStyle="1" w:styleId="TEXTONORMALChar">
    <w:name w:val="TEXTO NORMAL Char"/>
    <w:link w:val="TEXTONORMAL"/>
    <w:qFormat/>
    <w:rsid w:val="00FB7909"/>
    <w:rPr>
      <w:sz w:val="24"/>
      <w:szCs w:val="24"/>
      <w:lang w:val="pt-BR" w:eastAsia="en-US"/>
    </w:rPr>
  </w:style>
  <w:style w:type="character" w:customStyle="1" w:styleId="NOTADERODAPChar">
    <w:name w:val="NOTA DE RODAPÉ Char"/>
    <w:link w:val="NOTADERODAP"/>
    <w:qFormat/>
    <w:rsid w:val="006F3D19"/>
    <w:rPr>
      <w:rFonts w:eastAsia="Calibri"/>
      <w:sz w:val="20"/>
      <w:szCs w:val="20"/>
      <w:lang w:val="pt-BR" w:eastAsia="x-none"/>
    </w:rPr>
  </w:style>
  <w:style w:type="character" w:customStyle="1" w:styleId="CITAODIRETALONGAChar">
    <w:name w:val="CITAÇÃO DIRETA LONGA Char"/>
    <w:link w:val="CITAODIRETALONGA"/>
    <w:qFormat/>
    <w:rsid w:val="009D4D43"/>
    <w:rPr>
      <w:rFonts w:cs="Open Sans"/>
      <w:color w:val="000000"/>
      <w:sz w:val="22"/>
      <w:szCs w:val="21"/>
      <w:lang w:val="en-US" w:eastAsia="en-US"/>
    </w:rPr>
  </w:style>
  <w:style w:type="character" w:customStyle="1" w:styleId="TTULONIVEL2Char">
    <w:name w:val="TÍTULO NIVEL 2 Char"/>
    <w:link w:val="TTULONIVEL2"/>
    <w:qFormat/>
    <w:rsid w:val="00D83B1E"/>
    <w:rPr>
      <w:b/>
      <w:sz w:val="24"/>
      <w:szCs w:val="24"/>
      <w:lang w:val="pt-BR" w:eastAsia="en-US"/>
    </w:rPr>
  </w:style>
  <w:style w:type="character" w:customStyle="1" w:styleId="RESUMOARTIGOChar">
    <w:name w:val="RESUMO ARTIGO Char"/>
    <w:link w:val="RESUMOARTIGO"/>
    <w:qFormat/>
    <w:rsid w:val="00816EBF"/>
    <w:rPr>
      <w:sz w:val="22"/>
      <w:szCs w:val="22"/>
      <w:shd w:val="clear" w:color="auto" w:fill="FFFFFF"/>
      <w:lang w:val="pt-BR" w:eastAsia="en-US"/>
    </w:rPr>
  </w:style>
  <w:style w:type="character" w:customStyle="1" w:styleId="RESUMOOUTRALINGUAChar">
    <w:name w:val="RESUMO OUTRA LINGUA Char"/>
    <w:link w:val="RESUMOOUTRALINGUA"/>
    <w:qFormat/>
    <w:rsid w:val="00816EBF"/>
    <w:rPr>
      <w:i/>
      <w:sz w:val="22"/>
      <w:szCs w:val="22"/>
      <w:lang w:val="pt-BR" w:eastAsia="en-US"/>
    </w:rPr>
  </w:style>
  <w:style w:type="character" w:customStyle="1" w:styleId="TITULOPAPERChar">
    <w:name w:val="TITULO PAPER Char"/>
    <w:link w:val="TITULOPAPER"/>
    <w:qFormat/>
    <w:rsid w:val="00072652"/>
    <w:rPr>
      <w:b/>
      <w:caps/>
      <w:sz w:val="28"/>
      <w:szCs w:val="28"/>
      <w:lang w:val="pt-BR" w:eastAsia="en-US"/>
    </w:rPr>
  </w:style>
  <w:style w:type="character" w:customStyle="1" w:styleId="TITULOPAPEROUTRALNGUAChar">
    <w:name w:val="TITULO PAPER OUTRA LÍNGUA Char"/>
    <w:link w:val="TITULOPAPEROUTRALNGUA"/>
    <w:qFormat/>
    <w:rsid w:val="00072652"/>
    <w:rPr>
      <w:b/>
      <w:i/>
      <w:color w:val="000000"/>
      <w:sz w:val="24"/>
      <w:szCs w:val="24"/>
      <w:lang w:val="pt-BR" w:eastAsia="en-US"/>
    </w:rPr>
  </w:style>
  <w:style w:type="character" w:customStyle="1" w:styleId="TtuloChar">
    <w:name w:val="Título Char"/>
    <w:link w:val="Ttulo"/>
    <w:uiPriority w:val="10"/>
    <w:qFormat/>
    <w:rsid w:val="00202C9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SubttuloChar">
    <w:name w:val="Subtítulo Char"/>
    <w:link w:val="Subttulo"/>
    <w:uiPriority w:val="11"/>
    <w:qFormat/>
    <w:rsid w:val="00202C9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CitaoChar">
    <w:name w:val="Citação Char"/>
    <w:link w:val="Citao"/>
    <w:uiPriority w:val="29"/>
    <w:qFormat/>
    <w:rsid w:val="00202C99"/>
    <w:rPr>
      <w:i/>
      <w:iCs/>
      <w:color w:val="000000"/>
    </w:rPr>
  </w:style>
  <w:style w:type="character" w:customStyle="1" w:styleId="CitaoIntensaChar">
    <w:name w:val="Citação Intensa Char"/>
    <w:link w:val="CitaoIntensa"/>
    <w:uiPriority w:val="30"/>
    <w:qFormat/>
    <w:rsid w:val="00202C99"/>
    <w:rPr>
      <w:b/>
      <w:bCs/>
      <w:i/>
      <w:iCs/>
      <w:color w:val="5B9BD5"/>
    </w:rPr>
  </w:style>
  <w:style w:type="character" w:styleId="nfaseSutil">
    <w:name w:val="Subtle Emphasis"/>
    <w:uiPriority w:val="19"/>
    <w:qFormat/>
    <w:rsid w:val="00202C99"/>
    <w:rPr>
      <w:i/>
      <w:iCs/>
      <w:color w:val="808080"/>
    </w:rPr>
  </w:style>
  <w:style w:type="character" w:styleId="nfaseIntensa">
    <w:name w:val="Intense Emphasis"/>
    <w:uiPriority w:val="21"/>
    <w:qFormat/>
    <w:rsid w:val="00202C99"/>
    <w:rPr>
      <w:b/>
      <w:bCs/>
      <w:i/>
      <w:iCs/>
      <w:color w:val="5B9BD5"/>
    </w:rPr>
  </w:style>
  <w:style w:type="character" w:styleId="RefernciaSutil">
    <w:name w:val="Subtle Reference"/>
    <w:uiPriority w:val="31"/>
    <w:qFormat/>
    <w:rsid w:val="00202C99"/>
    <w:rPr>
      <w:smallCaps/>
      <w:color w:val="ED7D31"/>
      <w:u w:val="single"/>
    </w:rPr>
  </w:style>
  <w:style w:type="character" w:styleId="RefernciaIntensa">
    <w:name w:val="Intense Reference"/>
    <w:uiPriority w:val="32"/>
    <w:qFormat/>
    <w:rsid w:val="00202C99"/>
    <w:rPr>
      <w:b/>
      <w:bCs/>
      <w:smallCaps/>
      <w:color w:val="ED7D31"/>
      <w:spacing w:val="5"/>
      <w:u w:val="single"/>
    </w:rPr>
  </w:style>
  <w:style w:type="character" w:styleId="TtulodoLivro">
    <w:name w:val="Book Title"/>
    <w:uiPriority w:val="33"/>
    <w:qFormat/>
    <w:rsid w:val="00202C99"/>
    <w:rPr>
      <w:b/>
      <w:bCs/>
      <w:smallCaps/>
      <w:spacing w:val="5"/>
    </w:rPr>
  </w:style>
  <w:style w:type="character" w:customStyle="1" w:styleId="SicamIIChar">
    <w:name w:val="Sicam II Char"/>
    <w:link w:val="SicamII"/>
    <w:qFormat/>
    <w:rsid w:val="002E2499"/>
    <w:rPr>
      <w:rFonts w:ascii="Arial" w:hAnsi="Arial" w:cs="Arial"/>
      <w:b/>
      <w:caps/>
      <w:sz w:val="24"/>
      <w:szCs w:val="24"/>
    </w:rPr>
  </w:style>
  <w:style w:type="paragraph" w:customStyle="1" w:styleId="Ttulo10">
    <w:name w:val="Título1"/>
    <w:basedOn w:val="WW-Padro"/>
    <w:next w:val="Textbody"/>
    <w:qFormat/>
    <w:rsid w:val="009522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AEA"/>
    <w:pPr>
      <w:spacing w:after="120"/>
    </w:pPr>
    <w:rPr>
      <w:lang w:val="x-none"/>
    </w:rPr>
  </w:style>
  <w:style w:type="paragraph" w:styleId="Lista">
    <w:name w:val="List"/>
    <w:basedOn w:val="Textbody"/>
    <w:rsid w:val="00952275"/>
    <w:rPr>
      <w:rFonts w:cs="Mangal"/>
    </w:rPr>
  </w:style>
  <w:style w:type="paragraph" w:styleId="Legenda">
    <w:name w:val="caption"/>
    <w:basedOn w:val="Normal"/>
    <w:next w:val="Normal"/>
    <w:uiPriority w:val="35"/>
    <w:unhideWhenUsed/>
    <w:qFormat/>
    <w:rsid w:val="00202C99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ndice">
    <w:name w:val="Índice"/>
    <w:basedOn w:val="WW-Padro"/>
    <w:qFormat/>
    <w:rsid w:val="00952275"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1F63AE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1F63A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40C57"/>
    <w:pPr>
      <w:tabs>
        <w:tab w:val="center" w:pos="4252"/>
        <w:tab w:val="right" w:pos="8504"/>
      </w:tabs>
      <w:spacing w:after="0" w:line="240" w:lineRule="auto"/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040C57"/>
    <w:pPr>
      <w:tabs>
        <w:tab w:val="center" w:pos="4252"/>
        <w:tab w:val="right" w:pos="8504"/>
      </w:tabs>
      <w:spacing w:after="0" w:line="240" w:lineRule="auto"/>
    </w:pPr>
    <w:rPr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C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753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WW-Padro">
    <w:name w:val="WW-Padrão"/>
    <w:qFormat/>
    <w:rsid w:val="000760A3"/>
    <w:pP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, 宋体" w:hAnsi="Calibri"/>
      <w:kern w:val="2"/>
      <w:sz w:val="22"/>
      <w:szCs w:val="22"/>
      <w:lang w:eastAsia="zh-CN"/>
    </w:rPr>
  </w:style>
  <w:style w:type="paragraph" w:customStyle="1" w:styleId="Standard">
    <w:name w:val="Standard"/>
    <w:qFormat/>
    <w:rsid w:val="00952275"/>
    <w:pPr>
      <w:suppressAutoHyphens/>
      <w:spacing w:after="200" w:line="276" w:lineRule="auto"/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WW-Padro"/>
    <w:qFormat/>
    <w:rsid w:val="00952275"/>
    <w:pPr>
      <w:spacing w:after="120"/>
    </w:pPr>
  </w:style>
  <w:style w:type="paragraph" w:styleId="PargrafodaLista">
    <w:name w:val="List Paragraph"/>
    <w:basedOn w:val="Normal"/>
    <w:uiPriority w:val="34"/>
    <w:qFormat/>
    <w:rsid w:val="00BA2130"/>
    <w:pPr>
      <w:ind w:left="720"/>
      <w:contextualSpacing/>
    </w:pPr>
  </w:style>
  <w:style w:type="paragraph" w:styleId="Corpodetexto3">
    <w:name w:val="Body Text 3"/>
    <w:basedOn w:val="Normal"/>
    <w:link w:val="Corpodetexto3Char"/>
    <w:qFormat/>
    <w:rsid w:val="00C22CA8"/>
    <w:pPr>
      <w:spacing w:beforeAutospacing="1" w:afterAutospacing="1" w:line="240" w:lineRule="auto"/>
      <w:jc w:val="both"/>
    </w:pPr>
    <w:rPr>
      <w:rFonts w:ascii="Tahoma" w:hAnsi="Tahoma"/>
      <w:lang w:val="x-none" w:eastAsia="x-none"/>
    </w:rPr>
  </w:style>
  <w:style w:type="paragraph" w:customStyle="1" w:styleId="Els-Author">
    <w:name w:val="Els-Author"/>
    <w:next w:val="Normal"/>
    <w:qFormat/>
    <w:rsid w:val="00B87071"/>
    <w:pPr>
      <w:keepNext/>
      <w:suppressAutoHyphens/>
      <w:spacing w:after="160" w:line="300" w:lineRule="exact"/>
      <w:jc w:val="center"/>
    </w:pPr>
    <w:rPr>
      <w:rFonts w:eastAsia="SimSun"/>
      <w:sz w:val="26"/>
      <w:szCs w:val="22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2F0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99"/>
    <w:qFormat/>
    <w:rsid w:val="00E33240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Ttulodaseoprimria">
    <w:name w:val="Título da seção primária"/>
    <w:basedOn w:val="Normal"/>
    <w:qFormat/>
    <w:rsid w:val="00E33240"/>
    <w:pPr>
      <w:widowControl w:val="0"/>
      <w:suppressAutoHyphens/>
      <w:spacing w:after="0" w:line="240" w:lineRule="auto"/>
      <w:jc w:val="both"/>
    </w:pPr>
    <w:rPr>
      <w:rFonts w:ascii="Arial" w:eastAsia="Arial Unicode MS" w:hAnsi="Arial"/>
      <w:b/>
      <w:kern w:val="2"/>
      <w:sz w:val="26"/>
      <w:szCs w:val="24"/>
    </w:rPr>
  </w:style>
  <w:style w:type="paragraph" w:styleId="Recuodecorpodetexto2">
    <w:name w:val="Body Text Indent 2"/>
    <w:basedOn w:val="Normal"/>
    <w:link w:val="Recuodecorpodetexto2Char"/>
    <w:qFormat/>
    <w:rsid w:val="00E33240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A52118"/>
    <w:pPr>
      <w:suppressAutoHyphens/>
      <w:spacing w:after="0" w:line="240" w:lineRule="auto"/>
      <w:ind w:left="708"/>
      <w:jc w:val="right"/>
    </w:pPr>
    <w:rPr>
      <w:rFonts w:ascii="Times New Roman" w:hAnsi="Times New Roman"/>
      <w:sz w:val="28"/>
      <w:szCs w:val="24"/>
      <w:lang w:val="x-none" w:eastAsia="ar-SA"/>
    </w:rPr>
  </w:style>
  <w:style w:type="paragraph" w:customStyle="1" w:styleId="paragraph">
    <w:name w:val="paragraph"/>
    <w:basedOn w:val="Normal"/>
    <w:qFormat/>
    <w:rsid w:val="00A5211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A52118"/>
    <w:pPr>
      <w:spacing w:after="120" w:line="480" w:lineRule="auto"/>
    </w:pPr>
    <w:rPr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211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52118"/>
    <w:rPr>
      <w:b/>
      <w:bCs/>
    </w:rPr>
  </w:style>
  <w:style w:type="paragraph" w:customStyle="1" w:styleId="IOPHeader">
    <w:name w:val="IOPHeader"/>
    <w:basedOn w:val="Cabealho"/>
    <w:link w:val="IOPHeaderChar"/>
    <w:qFormat/>
    <w:rsid w:val="00CF7718"/>
    <w:pPr>
      <w:pBdr>
        <w:bottom w:val="single" w:sz="4" w:space="1" w:color="000000"/>
      </w:pBdr>
      <w:tabs>
        <w:tab w:val="clear" w:pos="4252"/>
        <w:tab w:val="clear" w:pos="8504"/>
        <w:tab w:val="center" w:pos="4513"/>
        <w:tab w:val="right" w:pos="9026"/>
      </w:tabs>
    </w:pPr>
    <w:rPr>
      <w:lang w:val="en-GB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203A"/>
    <w:rPr>
      <w:sz w:val="20"/>
      <w:szCs w:val="20"/>
    </w:rPr>
  </w:style>
  <w:style w:type="paragraph" w:customStyle="1" w:styleId="TTULONIVEL1">
    <w:name w:val="TÍTULO NIVEL 1"/>
    <w:basedOn w:val="Ttulo1"/>
    <w:link w:val="TTULONIVEL1Char"/>
    <w:qFormat/>
    <w:rsid w:val="00B8239F"/>
    <w:pPr>
      <w:spacing w:before="0" w:line="360" w:lineRule="auto"/>
      <w:jc w:val="both"/>
    </w:pPr>
    <w:rPr>
      <w:caps/>
    </w:rPr>
  </w:style>
  <w:style w:type="paragraph" w:customStyle="1" w:styleId="TEXTONORMAL">
    <w:name w:val="TEXTO NORMAL"/>
    <w:basedOn w:val="Normal"/>
    <w:link w:val="TEXTONORMALChar"/>
    <w:qFormat/>
    <w:rsid w:val="00FB7909"/>
    <w:pPr>
      <w:spacing w:after="0" w:line="240" w:lineRule="auto"/>
      <w:ind w:firstLine="709"/>
      <w:jc w:val="both"/>
    </w:pPr>
    <w:rPr>
      <w:szCs w:val="24"/>
    </w:rPr>
  </w:style>
  <w:style w:type="paragraph" w:customStyle="1" w:styleId="NOTADERODAP">
    <w:name w:val="NOTA DE RODAPÉ"/>
    <w:basedOn w:val="Textodenotaderodap"/>
    <w:link w:val="NOTADERODAPChar"/>
    <w:qFormat/>
    <w:rsid w:val="006F3D19"/>
    <w:rPr>
      <w:lang w:val="pt-BR"/>
    </w:rPr>
  </w:style>
  <w:style w:type="paragraph" w:customStyle="1" w:styleId="CITAODIRETALONGA">
    <w:name w:val="CITAÇÃO DIRETA LONGA"/>
    <w:basedOn w:val="TEXTONORMAL"/>
    <w:link w:val="CITAODIRETALONGAChar"/>
    <w:qFormat/>
    <w:rsid w:val="009D4D43"/>
    <w:pPr>
      <w:ind w:left="2268" w:firstLine="0"/>
    </w:pPr>
    <w:rPr>
      <w:rFonts w:cs="Open Sans"/>
      <w:color w:val="000000"/>
      <w:szCs w:val="21"/>
      <w:shd w:val="clear" w:color="auto" w:fill="FFFFFF"/>
      <w:lang w:val="en-US"/>
    </w:rPr>
  </w:style>
  <w:style w:type="paragraph" w:customStyle="1" w:styleId="TTULONIVEL2">
    <w:name w:val="TÍTULO NIVEL 2"/>
    <w:basedOn w:val="Normal"/>
    <w:link w:val="TTULONIVEL2Char"/>
    <w:qFormat/>
    <w:rsid w:val="00D83B1E"/>
    <w:pPr>
      <w:spacing w:after="0" w:line="240" w:lineRule="auto"/>
      <w:jc w:val="both"/>
    </w:pPr>
    <w:rPr>
      <w:b/>
      <w:szCs w:val="24"/>
    </w:rPr>
  </w:style>
  <w:style w:type="paragraph" w:customStyle="1" w:styleId="RESUMOARTIGO">
    <w:name w:val="RESUMO ARTIGO"/>
    <w:basedOn w:val="Normal"/>
    <w:link w:val="RESUMOARTIGOChar"/>
    <w:qFormat/>
    <w:rsid w:val="00816EBF"/>
    <w:pPr>
      <w:shd w:val="clear" w:color="auto" w:fill="FFFFFF"/>
      <w:spacing w:after="0" w:line="240" w:lineRule="auto"/>
      <w:jc w:val="both"/>
    </w:pPr>
  </w:style>
  <w:style w:type="paragraph" w:customStyle="1" w:styleId="RESUMOOUTRALINGUA">
    <w:name w:val="RESUMO OUTRA LINGUA"/>
    <w:basedOn w:val="Normal"/>
    <w:link w:val="RESUMOOUTRALINGUAChar"/>
    <w:qFormat/>
    <w:rsid w:val="00816EBF"/>
    <w:pPr>
      <w:spacing w:after="0" w:line="240" w:lineRule="auto"/>
      <w:jc w:val="both"/>
    </w:pPr>
    <w:rPr>
      <w:i/>
      <w:shd w:val="clear" w:color="auto" w:fill="FFFFFF"/>
    </w:rPr>
  </w:style>
  <w:style w:type="paragraph" w:customStyle="1" w:styleId="TITULOPAPER">
    <w:name w:val="TITULO PAPER"/>
    <w:basedOn w:val="Normal"/>
    <w:link w:val="TITULOPAPERChar"/>
    <w:qFormat/>
    <w:rsid w:val="00072652"/>
    <w:pPr>
      <w:spacing w:after="0" w:line="240" w:lineRule="auto"/>
      <w:jc w:val="center"/>
    </w:pPr>
    <w:rPr>
      <w:b/>
      <w:caps/>
      <w:sz w:val="28"/>
      <w:szCs w:val="28"/>
    </w:rPr>
  </w:style>
  <w:style w:type="paragraph" w:customStyle="1" w:styleId="TITULOPAPEROUTRALNGUA">
    <w:name w:val="TITULO PAPER OUTRA LÍNGUA"/>
    <w:basedOn w:val="Normal"/>
    <w:link w:val="TITULOPAPEROUTRALNGUAChar"/>
    <w:qFormat/>
    <w:rsid w:val="00072652"/>
    <w:pPr>
      <w:spacing w:after="0" w:line="240" w:lineRule="auto"/>
      <w:jc w:val="center"/>
    </w:pPr>
    <w:rPr>
      <w:b/>
      <w:i/>
      <w:color w:val="000000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02C9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C99"/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paragraph" w:styleId="SemEspaamento">
    <w:name w:val="No Spacing"/>
    <w:uiPriority w:val="1"/>
    <w:qFormat/>
    <w:rsid w:val="00202C99"/>
    <w:pPr>
      <w:suppressAutoHyphens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202C99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C9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Ttulodendiceremissivo">
    <w:name w:val="index heading"/>
    <w:basedOn w:val="Ttulo10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2C99"/>
    <w:pPr>
      <w:outlineLvl w:val="9"/>
    </w:pPr>
  </w:style>
  <w:style w:type="paragraph" w:customStyle="1" w:styleId="SicamII">
    <w:name w:val="Sicam II"/>
    <w:basedOn w:val="TITULOPAPER"/>
    <w:link w:val="SicamIIChar"/>
    <w:autoRedefine/>
    <w:qFormat/>
    <w:rsid w:val="002E2499"/>
    <w:pPr>
      <w:spacing w:before="240" w:after="240" w:line="276" w:lineRule="auto"/>
    </w:pPr>
    <w:rPr>
      <w:rFonts w:ascii="Arial" w:hAnsi="Arial" w:cs="Arial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97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52118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implesTabela2">
    <w:name w:val="Plain Table 2"/>
    <w:basedOn w:val="Tabelanormal"/>
    <w:uiPriority w:val="42"/>
    <w:rsid w:val="00F84C8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7467-765A-483A-9227-A1942C23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1521</Words>
  <Characters>8717</Characters>
  <Application>Microsoft Office Word</Application>
  <DocSecurity>0</DocSecurity>
  <Lines>249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dc:description/>
  <cp:lastModifiedBy>Isabella Mateus</cp:lastModifiedBy>
  <cp:revision>4</cp:revision>
  <dcterms:created xsi:type="dcterms:W3CDTF">2026-02-13T23:16:00Z</dcterms:created>
  <dcterms:modified xsi:type="dcterms:W3CDTF">2026-02-14T00:38:00Z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7ba689d4-790e-40ba-9d19-a8c94ecea866</vt:lpwstr>
  </property>
</Properties>
</file>